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BB" w:rsidRPr="00B85531" w:rsidRDefault="007947CA" w:rsidP="00087ABB">
      <w:pPr>
        <w:tabs>
          <w:tab w:val="left" w:pos="1964"/>
        </w:tabs>
        <w:rPr>
          <w:rFonts w:cstheme="minorHAnsi"/>
          <w:b/>
          <w:lang w:val="es-ES"/>
        </w:rPr>
      </w:pPr>
      <w:r w:rsidRPr="00B85531">
        <w:rPr>
          <w:noProof/>
          <w:lang w:val="es-ES" w:eastAsia="es-ES"/>
        </w:rPr>
        <w:drawing>
          <wp:anchor distT="0" distB="0" distL="114300" distR="114300" simplePos="0" relativeHeight="251659264" behindDoc="0" locked="0" layoutInCell="1" allowOverlap="1">
            <wp:simplePos x="0" y="0"/>
            <wp:positionH relativeFrom="column">
              <wp:posOffset>-630433</wp:posOffset>
            </wp:positionH>
            <wp:positionV relativeFrom="paragraph">
              <wp:posOffset>-410148</wp:posOffset>
            </wp:positionV>
            <wp:extent cx="329012" cy="324464"/>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9012" cy="324464"/>
                    </a:xfrm>
                    <a:prstGeom prst="rect">
                      <a:avLst/>
                    </a:prstGeom>
                    <a:noFill/>
                    <a:ln w="9525">
                      <a:noFill/>
                      <a:miter lim="800000"/>
                      <a:headEnd/>
                      <a:tailEnd/>
                    </a:ln>
                  </pic:spPr>
                </pic:pic>
              </a:graphicData>
            </a:graphic>
          </wp:anchor>
        </w:drawing>
      </w:r>
      <w:r w:rsidR="00087ABB" w:rsidRPr="00B85531">
        <w:rPr>
          <w:rFonts w:cstheme="minorHAnsi"/>
          <w:b/>
          <w:lang w:val="es-ES"/>
        </w:rPr>
        <w:t>Colegio Santa Ana (Fraga)</w:t>
      </w:r>
    </w:p>
    <w:p w:rsidR="00571699" w:rsidRPr="008617BA" w:rsidRDefault="00087ABB" w:rsidP="008617BA">
      <w:pPr>
        <w:jc w:val="center"/>
        <w:rPr>
          <w:rFonts w:cstheme="minorHAnsi"/>
          <w:lang w:val="es-ES"/>
        </w:rPr>
      </w:pPr>
      <w:r w:rsidRPr="00B85531">
        <w:rPr>
          <w:rFonts w:cstheme="minorHAnsi"/>
          <w:b/>
          <w:lang w:val="es-ES"/>
        </w:rPr>
        <w:t xml:space="preserve">JUEVES </w:t>
      </w:r>
      <w:r w:rsidR="00FB13A4" w:rsidRPr="00B85531">
        <w:rPr>
          <w:rFonts w:cstheme="minorHAnsi"/>
          <w:b/>
          <w:lang w:val="es-ES"/>
        </w:rPr>
        <w:t>30</w:t>
      </w:r>
      <w:r w:rsidRPr="00B85531">
        <w:rPr>
          <w:rFonts w:cstheme="minorHAnsi"/>
          <w:b/>
          <w:lang w:val="es-ES"/>
        </w:rPr>
        <w:t xml:space="preserve"> DE ABRIL de 2020  </w:t>
      </w:r>
      <w:r w:rsidRPr="00B85531">
        <w:rPr>
          <w:rFonts w:cstheme="minorHAnsi"/>
          <w:lang w:val="es-ES"/>
        </w:rPr>
        <w:t>(1º EP Tutoras: Esther y Mónica)</w:t>
      </w:r>
    </w:p>
    <w:p w:rsidR="00243883" w:rsidRDefault="00243883" w:rsidP="00243883">
      <w:pPr>
        <w:rPr>
          <w:rFonts w:cstheme="minorHAnsi"/>
          <w:sz w:val="28"/>
          <w:szCs w:val="28"/>
          <w:lang w:val="es-ES"/>
        </w:rPr>
      </w:pPr>
      <w:r w:rsidRPr="009848DE">
        <w:rPr>
          <w:rFonts w:cstheme="minorHAnsi"/>
          <w:sz w:val="28"/>
          <w:szCs w:val="28"/>
          <w:lang w:val="es-ES"/>
        </w:rPr>
        <w:t>¡¡¡¡¡¡¡¡¡¡¡¡¡¡¡ CHICOS HASTA EL LUNES, APROVECHAR BIEN LOS PASEOS!!!!!</w:t>
      </w:r>
      <w:bookmarkStart w:id="0" w:name="_GoBack"/>
      <w:bookmarkEnd w:id="0"/>
    </w:p>
    <w:p w:rsidR="008617BA" w:rsidRPr="009848DE" w:rsidRDefault="000F7275" w:rsidP="00243883">
      <w:pPr>
        <w:rPr>
          <w:rFonts w:cstheme="minorHAnsi"/>
          <w:sz w:val="28"/>
          <w:szCs w:val="28"/>
          <w:lang w:val="es-ES"/>
        </w:rPr>
      </w:pPr>
      <w:r w:rsidRPr="000F7275">
        <w:rPr>
          <w:rFonts w:cstheme="minorHAnsi"/>
          <w:sz w:val="28"/>
          <w:szCs w:val="28"/>
          <w:lang w:val="es-ES"/>
        </w:rPr>
        <w:drawing>
          <wp:inline distT="0" distB="0" distL="0" distR="0">
            <wp:extent cx="5941060" cy="2970530"/>
            <wp:effectExtent l="19050" t="0" r="2540" b="0"/>
            <wp:docPr id="12" name="Imagen 7" descr="C:\Users\Asus\AppData\Local\Microsoft\Windows\INetCache\Content.Word\IMG-20200429-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IMG-20200429-WA0006.jpg"/>
                    <pic:cNvPicPr>
                      <a:picLocks noChangeAspect="1" noChangeArrowheads="1"/>
                    </pic:cNvPicPr>
                  </pic:nvPicPr>
                  <pic:blipFill>
                    <a:blip r:embed="rId6"/>
                    <a:srcRect/>
                    <a:stretch>
                      <a:fillRect/>
                    </a:stretch>
                  </pic:blipFill>
                  <pic:spPr bwMode="auto">
                    <a:xfrm>
                      <a:off x="0" y="0"/>
                      <a:ext cx="5941060" cy="2970530"/>
                    </a:xfrm>
                    <a:prstGeom prst="rect">
                      <a:avLst/>
                    </a:prstGeom>
                    <a:noFill/>
                    <a:ln w="9525">
                      <a:noFill/>
                      <a:miter lim="800000"/>
                      <a:headEnd/>
                      <a:tailEnd/>
                    </a:ln>
                  </pic:spPr>
                </pic:pic>
              </a:graphicData>
            </a:graphic>
          </wp:inline>
        </w:drawing>
      </w:r>
    </w:p>
    <w:p w:rsidR="00087ABB" w:rsidRPr="00B85531" w:rsidRDefault="00087ABB" w:rsidP="00243883">
      <w:pPr>
        <w:ind w:left="1416" w:firstLine="708"/>
        <w:rPr>
          <w:rFonts w:cstheme="minorHAnsi"/>
          <w:b/>
          <w:lang w:val="es-ES"/>
        </w:rPr>
      </w:pPr>
      <w:r w:rsidRPr="00267451">
        <w:rPr>
          <w:rFonts w:cstheme="minorHAnsi"/>
          <w:b/>
          <w:highlight w:val="yellow"/>
          <w:u w:val="single"/>
          <w:lang w:val="es-ES"/>
        </w:rPr>
        <w:t>LENGUA</w:t>
      </w:r>
      <w:r w:rsidRPr="00267451">
        <w:rPr>
          <w:rFonts w:cstheme="minorHAnsi"/>
          <w:b/>
          <w:highlight w:val="yellow"/>
          <w:lang w:val="es-ES"/>
        </w:rPr>
        <w:t>:</w:t>
      </w:r>
      <w:r w:rsidRPr="00B85531">
        <w:rPr>
          <w:rFonts w:cstheme="minorHAnsi"/>
          <w:b/>
          <w:lang w:val="es-ES"/>
        </w:rPr>
        <w:t xml:space="preserve"> - UD 9. LA OTRA VIDA DE LA BASURA</w:t>
      </w:r>
    </w:p>
    <w:p w:rsidR="00087ABB" w:rsidRPr="00B85531" w:rsidRDefault="00087ABB" w:rsidP="00087ABB">
      <w:pPr>
        <w:shd w:val="clear" w:color="auto" w:fill="E7E6E6" w:themeFill="background2"/>
        <w:jc w:val="center"/>
        <w:rPr>
          <w:rFonts w:cstheme="minorHAnsi"/>
          <w:i/>
          <w:lang w:val="es-ES"/>
        </w:rPr>
      </w:pPr>
      <w:r w:rsidRPr="00B85531">
        <w:rPr>
          <w:rFonts w:cstheme="minorHAnsi"/>
          <w:b/>
          <w:i/>
          <w:lang w:val="es-ES"/>
        </w:rPr>
        <w:t xml:space="preserve">Consejo: </w:t>
      </w:r>
      <w:r w:rsidRPr="00B85531">
        <w:rPr>
          <w:rFonts w:cstheme="minorHAnsi"/>
          <w:i/>
          <w:lang w:val="es-ES"/>
        </w:rPr>
        <w:t>Es bueno empezar la sesión pidiendo que recuerden q</w:t>
      </w:r>
      <w:r w:rsidR="00E20A00">
        <w:rPr>
          <w:rFonts w:cstheme="minorHAnsi"/>
          <w:i/>
          <w:lang w:val="es-ES"/>
        </w:rPr>
        <w:t>ué</w:t>
      </w:r>
      <w:r w:rsidRPr="00B85531">
        <w:rPr>
          <w:rFonts w:cstheme="minorHAnsi"/>
          <w:i/>
          <w:lang w:val="es-ES"/>
        </w:rPr>
        <w:t xml:space="preserve"> aprendieron en las sesiones anteriores. Recordar el abecedario y los conceptos: silaba-palabra</w:t>
      </w:r>
      <w:r w:rsidR="00E20A00">
        <w:rPr>
          <w:rFonts w:cstheme="minorHAnsi"/>
          <w:i/>
          <w:lang w:val="es-ES"/>
        </w:rPr>
        <w:t>-frase, separar palabra con guió</w:t>
      </w:r>
      <w:r w:rsidRPr="00B85531">
        <w:rPr>
          <w:rFonts w:cstheme="minorHAnsi"/>
          <w:i/>
          <w:lang w:val="es-ES"/>
        </w:rPr>
        <w:t>n.</w:t>
      </w:r>
    </w:p>
    <w:p w:rsidR="00087ABB" w:rsidRPr="00B85531" w:rsidRDefault="00087ABB" w:rsidP="00087ABB">
      <w:pPr>
        <w:pStyle w:val="Prrafodelista"/>
        <w:numPr>
          <w:ilvl w:val="0"/>
          <w:numId w:val="1"/>
        </w:numPr>
        <w:rPr>
          <w:rFonts w:cstheme="minorHAnsi"/>
          <w:lang w:val="es-ES"/>
        </w:rPr>
      </w:pPr>
      <w:r w:rsidRPr="00B85531">
        <w:rPr>
          <w:rFonts w:cstheme="minorHAnsi"/>
          <w:b/>
          <w:lang w:val="es-ES"/>
        </w:rPr>
        <w:t>LECTURA RASI</w:t>
      </w:r>
      <w:r w:rsidRPr="00B85531">
        <w:rPr>
          <w:rFonts w:cstheme="minorHAnsi"/>
          <w:lang w:val="es-ES"/>
        </w:rPr>
        <w:t xml:space="preserve">. Podemos volver </w:t>
      </w:r>
      <w:r w:rsidR="00E20A00">
        <w:rPr>
          <w:rFonts w:cstheme="minorHAnsi"/>
          <w:lang w:val="es-ES"/>
        </w:rPr>
        <w:t xml:space="preserve">a leer la unidad 9.  </w:t>
      </w:r>
      <w:r w:rsidRPr="00B85531">
        <w:rPr>
          <w:rFonts w:cstheme="minorHAnsi"/>
          <w:lang w:val="es-ES"/>
        </w:rPr>
        <w:t>Recuerda que debes leer en voz alta al menos un ratito cada día.</w:t>
      </w:r>
    </w:p>
    <w:p w:rsidR="00087ABB" w:rsidRPr="00B85531" w:rsidRDefault="00087ABB" w:rsidP="00087ABB">
      <w:pPr>
        <w:pStyle w:val="Prrafodelista"/>
        <w:numPr>
          <w:ilvl w:val="0"/>
          <w:numId w:val="1"/>
        </w:numPr>
        <w:rPr>
          <w:rFonts w:cstheme="minorHAnsi"/>
          <w:lang w:val="es-ES"/>
        </w:rPr>
      </w:pPr>
      <w:r w:rsidRPr="00B85531">
        <w:rPr>
          <w:rFonts w:cstheme="minorHAnsi"/>
          <w:b/>
          <w:lang w:val="es-ES"/>
        </w:rPr>
        <w:t>HACER CUADERNILLO DE LENGUA</w:t>
      </w:r>
      <w:r w:rsidRPr="00B85531">
        <w:rPr>
          <w:rFonts w:cstheme="minorHAnsi"/>
          <w:lang w:val="es-ES"/>
        </w:rPr>
        <w:t xml:space="preserve">: </w:t>
      </w:r>
      <w:r w:rsidR="00783C17" w:rsidRPr="00B85531">
        <w:rPr>
          <w:rFonts w:cstheme="minorHAnsi"/>
          <w:lang w:val="es-ES"/>
        </w:rPr>
        <w:t>CUENTOS. páginas</w:t>
      </w:r>
      <w:r w:rsidR="00FB13A4" w:rsidRPr="00B85531">
        <w:rPr>
          <w:rFonts w:cstheme="minorHAnsi"/>
          <w:lang w:val="es-ES"/>
        </w:rPr>
        <w:t xml:space="preserve"> 8-9</w:t>
      </w:r>
    </w:p>
    <w:p w:rsidR="00627983" w:rsidRPr="00B85531" w:rsidRDefault="00627983" w:rsidP="00627983">
      <w:pPr>
        <w:pStyle w:val="Prrafodelista"/>
        <w:numPr>
          <w:ilvl w:val="0"/>
          <w:numId w:val="1"/>
        </w:numPr>
        <w:rPr>
          <w:rFonts w:cstheme="minorHAnsi"/>
          <w:lang w:val="es-ES"/>
        </w:rPr>
      </w:pPr>
      <w:r w:rsidRPr="00B85531">
        <w:rPr>
          <w:rFonts w:cstheme="minorHAnsi"/>
          <w:b/>
          <w:lang w:val="es-ES"/>
        </w:rPr>
        <w:t xml:space="preserve">HACER FOTOCOPIA: </w:t>
      </w:r>
      <w:r w:rsidRPr="00B85531">
        <w:rPr>
          <w:rFonts w:cstheme="minorHAnsi"/>
          <w:lang w:val="es-ES"/>
        </w:rPr>
        <w:t>REPASA Y COMPRUEBA</w:t>
      </w:r>
      <w:r w:rsidR="008F665F" w:rsidRPr="00B85531">
        <w:rPr>
          <w:rFonts w:cstheme="minorHAnsi"/>
          <w:lang w:val="es-ES"/>
        </w:rPr>
        <w:t xml:space="preserve"> (voluntaria)</w:t>
      </w:r>
      <w:r w:rsidR="000F7275">
        <w:rPr>
          <w:rFonts w:cstheme="minorHAnsi"/>
          <w:lang w:val="es-ES"/>
        </w:rPr>
        <w:t xml:space="preserve">   </w:t>
      </w:r>
      <w:r w:rsidR="000F7275" w:rsidRPr="000F7275">
        <w:rPr>
          <w:rFonts w:cstheme="minorHAnsi"/>
          <w:highlight w:val="magenta"/>
          <w:lang w:val="es-ES"/>
        </w:rPr>
        <w:t>AL FINAL DEL DOCUMENTO</w:t>
      </w:r>
    </w:p>
    <w:p w:rsidR="00594E02" w:rsidRPr="00B85531" w:rsidRDefault="00594E02" w:rsidP="00627983">
      <w:pPr>
        <w:pStyle w:val="Prrafodelista"/>
        <w:numPr>
          <w:ilvl w:val="0"/>
          <w:numId w:val="1"/>
        </w:numPr>
        <w:rPr>
          <w:rFonts w:cstheme="minorHAnsi"/>
          <w:lang w:val="es-ES"/>
        </w:rPr>
      </w:pPr>
      <w:r w:rsidRPr="00B85531">
        <w:rPr>
          <w:rFonts w:cstheme="minorHAnsi"/>
          <w:b/>
          <w:lang w:val="es-ES"/>
        </w:rPr>
        <w:t>HACER LA PRUEBA DE EVALUACION:</w:t>
      </w:r>
      <w:r w:rsidR="00E20A00">
        <w:rPr>
          <w:rFonts w:cstheme="minorHAnsi"/>
          <w:b/>
          <w:lang w:val="es-ES"/>
        </w:rPr>
        <w:t xml:space="preserve"> </w:t>
      </w:r>
      <w:r w:rsidR="008F665F" w:rsidRPr="00B85531">
        <w:rPr>
          <w:rFonts w:cstheme="minorHAnsi"/>
          <w:lang w:val="es-ES"/>
        </w:rPr>
        <w:t xml:space="preserve">Entrar en la </w:t>
      </w:r>
      <w:r w:rsidR="008F665F" w:rsidRPr="00B85531">
        <w:rPr>
          <w:rFonts w:cstheme="minorHAnsi"/>
          <w:b/>
          <w:lang w:val="es-ES"/>
        </w:rPr>
        <w:t>UD digital 9</w:t>
      </w:r>
      <w:r w:rsidR="00E20A00">
        <w:rPr>
          <w:rFonts w:cstheme="minorHAnsi"/>
          <w:b/>
          <w:lang w:val="es-ES"/>
        </w:rPr>
        <w:t xml:space="preserve"> </w:t>
      </w:r>
      <w:r w:rsidR="008F665F" w:rsidRPr="00B85531">
        <w:rPr>
          <w:rFonts w:cstheme="minorHAnsi"/>
          <w:lang w:val="es-ES"/>
        </w:rPr>
        <w:t>de lengua y hacer la prueba que os hemos asignado. Tienes tiempo hasta el lunes 4 de mayo 2020</w:t>
      </w:r>
      <w:r w:rsidR="00267451">
        <w:rPr>
          <w:rFonts w:cstheme="minorHAnsi"/>
          <w:lang w:val="es-ES"/>
        </w:rPr>
        <w:t xml:space="preserve">. </w:t>
      </w:r>
    </w:p>
    <w:p w:rsidR="00627983" w:rsidRPr="00B85531" w:rsidRDefault="00627983" w:rsidP="00627983">
      <w:pPr>
        <w:pStyle w:val="Prrafodelista"/>
        <w:rPr>
          <w:rFonts w:cstheme="minorHAnsi"/>
          <w:lang w:val="es-ES"/>
        </w:rPr>
      </w:pPr>
    </w:p>
    <w:p w:rsidR="005F3980" w:rsidRPr="00B85531" w:rsidRDefault="005F3980" w:rsidP="0098050B">
      <w:pPr>
        <w:pStyle w:val="Prrafodelista"/>
        <w:rPr>
          <w:rFonts w:cstheme="minorHAnsi"/>
          <w:lang w:val="es-ES"/>
        </w:rPr>
      </w:pPr>
    </w:p>
    <w:p w:rsidR="005F3980" w:rsidRDefault="005F3980" w:rsidP="005F3980">
      <w:pPr>
        <w:pStyle w:val="Prrafodelista"/>
        <w:ind w:left="1428" w:firstLine="696"/>
        <w:rPr>
          <w:rFonts w:cstheme="minorHAnsi"/>
          <w:b/>
          <w:lang w:val="es-ES"/>
        </w:rPr>
      </w:pPr>
      <w:r w:rsidRPr="008617BA">
        <w:rPr>
          <w:rFonts w:cstheme="minorHAnsi"/>
          <w:b/>
          <w:highlight w:val="yellow"/>
          <w:u w:val="single"/>
          <w:lang w:val="es-ES"/>
        </w:rPr>
        <w:t>MATEMATICAS</w:t>
      </w:r>
      <w:r w:rsidRPr="00B85531">
        <w:rPr>
          <w:rFonts w:cstheme="minorHAnsi"/>
          <w:b/>
          <w:lang w:val="es-ES"/>
        </w:rPr>
        <w:t>: - UD 9. EL MERCADILLO DEL CASTILLO</w:t>
      </w:r>
    </w:p>
    <w:p w:rsidR="009848DE" w:rsidRPr="00B85531" w:rsidRDefault="009848DE" w:rsidP="005F3980">
      <w:pPr>
        <w:pStyle w:val="Prrafodelista"/>
        <w:ind w:left="1428" w:firstLine="696"/>
        <w:rPr>
          <w:rFonts w:cstheme="minorHAnsi"/>
          <w:b/>
          <w:lang w:val="es-ES"/>
        </w:rPr>
      </w:pPr>
    </w:p>
    <w:p w:rsidR="005F3980" w:rsidRDefault="005F3980" w:rsidP="005F3980">
      <w:pPr>
        <w:pStyle w:val="Prrafodelista"/>
        <w:numPr>
          <w:ilvl w:val="0"/>
          <w:numId w:val="1"/>
        </w:numPr>
        <w:rPr>
          <w:rFonts w:cstheme="minorHAnsi"/>
          <w:bCs/>
          <w:lang w:val="es-ES"/>
        </w:rPr>
      </w:pPr>
      <w:r w:rsidRPr="00B85531">
        <w:rPr>
          <w:rFonts w:cstheme="minorHAnsi"/>
          <w:b/>
          <w:lang w:val="es-ES"/>
        </w:rPr>
        <w:t>CONOZCO LAS FIGURAS.</w:t>
      </w:r>
      <w:r w:rsidR="009848DE">
        <w:rPr>
          <w:rFonts w:cstheme="minorHAnsi"/>
          <w:b/>
          <w:lang w:val="es-ES"/>
        </w:rPr>
        <w:t xml:space="preserve"> </w:t>
      </w:r>
      <w:r w:rsidR="00602562" w:rsidRPr="00B85531">
        <w:rPr>
          <w:rFonts w:cstheme="minorHAnsi"/>
          <w:lang w:val="es-ES"/>
        </w:rPr>
        <w:t>CUADRILATEROS</w:t>
      </w:r>
      <w:r w:rsidR="00602562" w:rsidRPr="00B85531">
        <w:rPr>
          <w:rFonts w:cstheme="minorHAnsi"/>
          <w:b/>
          <w:lang w:val="es-ES"/>
        </w:rPr>
        <w:t xml:space="preserve">. </w:t>
      </w:r>
      <w:r w:rsidR="00903FF1" w:rsidRPr="00B85531">
        <w:rPr>
          <w:rFonts w:cstheme="minorHAnsi"/>
          <w:bCs/>
          <w:lang w:val="es-ES"/>
        </w:rPr>
        <w:t>Página</w:t>
      </w:r>
      <w:r w:rsidRPr="00B85531">
        <w:rPr>
          <w:rFonts w:cstheme="minorHAnsi"/>
          <w:bCs/>
          <w:lang w:val="es-ES"/>
        </w:rPr>
        <w:t xml:space="preserve"> 198-199</w:t>
      </w:r>
    </w:p>
    <w:p w:rsidR="006C68F7" w:rsidRPr="006C68F7" w:rsidRDefault="009848DE" w:rsidP="005F3980">
      <w:pPr>
        <w:pStyle w:val="Prrafodelista"/>
        <w:numPr>
          <w:ilvl w:val="0"/>
          <w:numId w:val="1"/>
        </w:numPr>
        <w:rPr>
          <w:rFonts w:cstheme="minorHAnsi"/>
          <w:bCs/>
          <w:lang w:val="es-ES"/>
        </w:rPr>
      </w:pPr>
      <w:r>
        <w:rPr>
          <w:lang w:val="es-ES"/>
        </w:rPr>
        <w:t>Podé</w:t>
      </w:r>
      <w:r w:rsidR="006C68F7" w:rsidRPr="006C68F7">
        <w:rPr>
          <w:lang w:val="es-ES"/>
        </w:rPr>
        <w:t>is empezar con este video:</w:t>
      </w:r>
    </w:p>
    <w:p w:rsidR="006C68F7" w:rsidRPr="006C68F7" w:rsidRDefault="00481869" w:rsidP="006C68F7">
      <w:pPr>
        <w:pStyle w:val="Prrafodelista"/>
        <w:rPr>
          <w:rFonts w:cstheme="minorHAnsi"/>
          <w:bCs/>
          <w:lang w:val="es-ES"/>
        </w:rPr>
      </w:pPr>
      <w:hyperlink r:id="rId7" w:history="1">
        <w:r w:rsidR="006C68F7" w:rsidRPr="006C68F7">
          <w:rPr>
            <w:rStyle w:val="Hipervnculo"/>
            <w:lang w:val="es-ES"/>
          </w:rPr>
          <w:t>https://www.youtube.com/watch?v=LD0f2EbAWZc</w:t>
        </w:r>
      </w:hyperlink>
    </w:p>
    <w:p w:rsidR="00243883" w:rsidRDefault="00243883" w:rsidP="006C68F7">
      <w:pPr>
        <w:pStyle w:val="Prrafodelista"/>
        <w:rPr>
          <w:lang w:val="es-ES"/>
        </w:rPr>
      </w:pPr>
    </w:p>
    <w:p w:rsidR="006C68F7" w:rsidRPr="00B85531" w:rsidRDefault="00481869" w:rsidP="006C68F7">
      <w:pPr>
        <w:pStyle w:val="Prrafodelista"/>
        <w:rPr>
          <w:rFonts w:cstheme="minorHAnsi"/>
          <w:bCs/>
          <w:lang w:val="es-ES"/>
        </w:rPr>
      </w:pPr>
      <w:hyperlink r:id="rId8" w:history="1">
        <w:r w:rsidR="006C68F7" w:rsidRPr="006C68F7">
          <w:rPr>
            <w:rStyle w:val="Hipervnculo"/>
            <w:lang w:val="es-ES"/>
          </w:rPr>
          <w:t>https://www.youtube.com/watch?v=AwdOocKn6m0</w:t>
        </w:r>
      </w:hyperlink>
    </w:p>
    <w:p w:rsidR="003B69CB" w:rsidRPr="00B85531" w:rsidRDefault="003B69CB" w:rsidP="003B69CB">
      <w:pPr>
        <w:autoSpaceDE w:val="0"/>
        <w:autoSpaceDN w:val="0"/>
        <w:adjustRightInd w:val="0"/>
        <w:spacing w:after="0" w:line="240" w:lineRule="auto"/>
        <w:rPr>
          <w:rFonts w:cstheme="minorHAnsi"/>
          <w:lang w:val="es-ES"/>
        </w:rPr>
      </w:pPr>
      <w:r w:rsidRPr="00B85531">
        <w:rPr>
          <w:rFonts w:cstheme="minorHAnsi"/>
          <w:noProof/>
          <w:lang w:val="es-ES" w:eastAsia="es-ES"/>
        </w:rPr>
        <w:drawing>
          <wp:anchor distT="0" distB="0" distL="114300" distR="114300" simplePos="0" relativeHeight="251660288" behindDoc="0" locked="0" layoutInCell="1" allowOverlap="1">
            <wp:simplePos x="0" y="0"/>
            <wp:positionH relativeFrom="page">
              <wp:posOffset>4052271</wp:posOffset>
            </wp:positionH>
            <wp:positionV relativeFrom="paragraph">
              <wp:posOffset>209251</wp:posOffset>
            </wp:positionV>
            <wp:extent cx="400424" cy="3887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00424" cy="388771"/>
                    </a:xfrm>
                    <a:prstGeom prst="rect">
                      <a:avLst/>
                    </a:prstGeom>
                    <a:noFill/>
                    <a:ln>
                      <a:noFill/>
                    </a:ln>
                  </pic:spPr>
                </pic:pic>
              </a:graphicData>
            </a:graphic>
          </wp:anchor>
        </w:drawing>
      </w:r>
      <w:r w:rsidR="0065656F" w:rsidRPr="00B85531">
        <w:rPr>
          <w:rFonts w:cstheme="minorHAnsi"/>
          <w:lang w:val="es-ES"/>
        </w:rPr>
        <w:t>-.</w:t>
      </w:r>
      <w:r w:rsidR="00CF639A" w:rsidRPr="00B85531">
        <w:rPr>
          <w:rFonts w:cstheme="minorHAnsi"/>
          <w:lang w:val="es-ES"/>
        </w:rPr>
        <w:t>Podéis</w:t>
      </w:r>
      <w:r w:rsidR="009848DE">
        <w:rPr>
          <w:rFonts w:cstheme="minorHAnsi"/>
          <w:lang w:val="es-ES"/>
        </w:rPr>
        <w:t xml:space="preserve"> </w:t>
      </w:r>
      <w:r w:rsidRPr="00B85531">
        <w:rPr>
          <w:rFonts w:cstheme="minorHAnsi"/>
          <w:lang w:val="es-ES"/>
        </w:rPr>
        <w:t xml:space="preserve"> fabricar con pajitas, lápices, palillos y   distintas formas en la actividad 3, se propone lo siguiente: Coge</w:t>
      </w:r>
      <w:r w:rsidR="009848DE">
        <w:rPr>
          <w:rFonts w:cstheme="minorHAnsi"/>
          <w:lang w:val="es-ES"/>
        </w:rPr>
        <w:t>r 2 cuadrados que hayan formado.</w:t>
      </w:r>
    </w:p>
    <w:p w:rsidR="003B69CB" w:rsidRPr="00B85531" w:rsidRDefault="003B69CB" w:rsidP="003B69CB">
      <w:pPr>
        <w:autoSpaceDE w:val="0"/>
        <w:autoSpaceDN w:val="0"/>
        <w:adjustRightInd w:val="0"/>
        <w:spacing w:after="0" w:line="240" w:lineRule="auto"/>
        <w:rPr>
          <w:rFonts w:cstheme="minorHAnsi"/>
          <w:lang w:val="es-ES"/>
        </w:rPr>
      </w:pPr>
      <w:r w:rsidRPr="00B85531">
        <w:rPr>
          <w:noProof/>
          <w:lang w:val="es-ES" w:eastAsia="es-ES"/>
        </w:rPr>
        <w:drawing>
          <wp:anchor distT="0" distB="0" distL="114300" distR="114300" simplePos="0" relativeHeight="251661312" behindDoc="0" locked="0" layoutInCell="1" allowOverlap="1">
            <wp:simplePos x="0" y="0"/>
            <wp:positionH relativeFrom="column">
              <wp:posOffset>1662430</wp:posOffset>
            </wp:positionH>
            <wp:positionV relativeFrom="paragraph">
              <wp:posOffset>166370</wp:posOffset>
            </wp:positionV>
            <wp:extent cx="406400" cy="32829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6400" cy="328295"/>
                    </a:xfrm>
                    <a:prstGeom prst="rect">
                      <a:avLst/>
                    </a:prstGeom>
                  </pic:spPr>
                </pic:pic>
              </a:graphicData>
            </a:graphic>
          </wp:anchor>
        </w:drawing>
      </w:r>
      <w:r w:rsidRPr="00B85531">
        <w:rPr>
          <w:rFonts w:cstheme="minorHAnsi"/>
          <w:lang w:val="es-ES"/>
        </w:rPr>
        <w:tab/>
        <w:t xml:space="preserve">Uno lo sujetaremos en la posición habitual: </w:t>
      </w:r>
    </w:p>
    <w:p w:rsidR="003B69CB" w:rsidRPr="00B85531" w:rsidRDefault="003B69CB" w:rsidP="003B69CB">
      <w:pPr>
        <w:autoSpaceDE w:val="0"/>
        <w:autoSpaceDN w:val="0"/>
        <w:adjustRightInd w:val="0"/>
        <w:spacing w:after="0" w:line="240" w:lineRule="auto"/>
        <w:rPr>
          <w:rFonts w:cstheme="minorHAnsi"/>
          <w:lang w:val="es-ES"/>
        </w:rPr>
      </w:pPr>
      <w:r w:rsidRPr="00B85531">
        <w:rPr>
          <w:rFonts w:cstheme="minorHAnsi"/>
          <w:lang w:val="es-ES"/>
        </w:rPr>
        <w:t>Y el otro, girado 45º:</w:t>
      </w:r>
    </w:p>
    <w:p w:rsidR="003B69CB" w:rsidRPr="00B85531" w:rsidRDefault="003B69CB" w:rsidP="003B69CB">
      <w:pPr>
        <w:autoSpaceDE w:val="0"/>
        <w:autoSpaceDN w:val="0"/>
        <w:adjustRightInd w:val="0"/>
        <w:spacing w:after="0" w:line="240" w:lineRule="auto"/>
        <w:rPr>
          <w:rFonts w:cstheme="minorHAnsi"/>
          <w:lang w:val="es-ES"/>
        </w:rPr>
      </w:pPr>
    </w:p>
    <w:p w:rsidR="003B69CB" w:rsidRPr="00B85531" w:rsidRDefault="00635FFE" w:rsidP="00635FFE">
      <w:pPr>
        <w:autoSpaceDE w:val="0"/>
        <w:autoSpaceDN w:val="0"/>
        <w:adjustRightInd w:val="0"/>
        <w:spacing w:after="0" w:line="240" w:lineRule="auto"/>
        <w:rPr>
          <w:rFonts w:cstheme="minorHAnsi"/>
          <w:lang w:val="es-ES"/>
        </w:rPr>
      </w:pPr>
      <w:r w:rsidRPr="00B85531">
        <w:rPr>
          <w:rFonts w:cstheme="minorHAnsi"/>
          <w:lang w:val="es-ES"/>
        </w:rPr>
        <w:t>Es frecuente que los niños confundan el cuadrado girado con un rombo. Haremos el análisis correspondiente para confirmar que, aunque esté girado, sigue siendo un cuadrado. Todos los lados son iguales y las esquinas de la figura también son iguales. Seguidamente, acoplaremos uno sobre otro para que vean que es la misma figura, pero simplemente girada. Por último, aplastaremos uno de los cuadrados por vértices opuestos para formar un rombo y buscaremos las similitudes y diferencias entre una y otra figura</w:t>
      </w:r>
      <w:r w:rsidR="0065656F" w:rsidRPr="00B85531">
        <w:rPr>
          <w:rFonts w:cstheme="minorHAnsi"/>
          <w:lang w:val="es-ES"/>
        </w:rPr>
        <w:t>.</w:t>
      </w:r>
    </w:p>
    <w:p w:rsidR="0065656F" w:rsidRDefault="0065656F" w:rsidP="00635FFE">
      <w:pPr>
        <w:autoSpaceDE w:val="0"/>
        <w:autoSpaceDN w:val="0"/>
        <w:adjustRightInd w:val="0"/>
        <w:spacing w:after="0" w:line="240" w:lineRule="auto"/>
        <w:rPr>
          <w:rFonts w:cstheme="minorHAnsi"/>
          <w:lang w:val="es-ES"/>
        </w:rPr>
      </w:pPr>
      <w:r w:rsidRPr="00B85531">
        <w:rPr>
          <w:rFonts w:cstheme="minorHAnsi"/>
          <w:lang w:val="es-ES"/>
        </w:rPr>
        <w:t>-.</w:t>
      </w:r>
      <w:r w:rsidR="00683FD5">
        <w:rPr>
          <w:rFonts w:cstheme="minorHAnsi"/>
          <w:lang w:val="es-ES"/>
        </w:rPr>
        <w:t>Puedes practicar con</w:t>
      </w:r>
      <w:r w:rsidRPr="00B85531">
        <w:rPr>
          <w:noProof/>
          <w:lang w:val="es-ES" w:eastAsia="es-ES"/>
        </w:rPr>
        <w:drawing>
          <wp:inline distT="0" distB="0" distL="0" distR="0">
            <wp:extent cx="1499908" cy="212069"/>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0766" cy="231985"/>
                    </a:xfrm>
                    <a:prstGeom prst="rect">
                      <a:avLst/>
                    </a:prstGeom>
                  </pic:spPr>
                </pic:pic>
              </a:graphicData>
            </a:graphic>
          </wp:inline>
        </w:drawing>
      </w:r>
      <w:r w:rsidR="00683FD5">
        <w:rPr>
          <w:rFonts w:cstheme="minorHAnsi"/>
          <w:lang w:val="es-ES"/>
        </w:rPr>
        <w:t>.</w:t>
      </w:r>
      <w:r w:rsidRPr="00B85531">
        <w:rPr>
          <w:rFonts w:cstheme="minorHAnsi"/>
          <w:lang w:val="es-ES"/>
        </w:rPr>
        <w:t xml:space="preserve"> Colorea según el código.</w:t>
      </w:r>
    </w:p>
    <w:p w:rsidR="00CF639A" w:rsidRPr="00B85531" w:rsidRDefault="00CF639A" w:rsidP="00635FFE">
      <w:pPr>
        <w:autoSpaceDE w:val="0"/>
        <w:autoSpaceDN w:val="0"/>
        <w:adjustRightInd w:val="0"/>
        <w:spacing w:after="0" w:line="240" w:lineRule="auto"/>
        <w:rPr>
          <w:rFonts w:cstheme="minorHAnsi"/>
          <w:lang w:val="es-ES"/>
        </w:rPr>
      </w:pPr>
      <w:r>
        <w:rPr>
          <w:rFonts w:cstheme="minorHAnsi"/>
          <w:lang w:val="es-ES"/>
        </w:rPr>
        <w:t>-.También podéis jugar con el tangram digital que está en RECURSOS INTERACTIVOS----TU PROFESOR TE RECOMIENDA---TANGRAM.</w:t>
      </w:r>
    </w:p>
    <w:p w:rsidR="003B69CB" w:rsidRPr="00B85531" w:rsidRDefault="003B69CB" w:rsidP="003B69CB">
      <w:pPr>
        <w:autoSpaceDE w:val="0"/>
        <w:autoSpaceDN w:val="0"/>
        <w:adjustRightInd w:val="0"/>
        <w:spacing w:after="0" w:line="240" w:lineRule="auto"/>
        <w:rPr>
          <w:rFonts w:ascii="CronosPro-Semibold" w:hAnsi="CronosPro-Semibold" w:cs="CronosPro-Semibold"/>
          <w:color w:val="FFFFFF"/>
          <w:lang w:val="es-ES"/>
        </w:rPr>
      </w:pPr>
    </w:p>
    <w:p w:rsidR="005F3980" w:rsidRPr="00B85531" w:rsidRDefault="005F3980" w:rsidP="005F3980">
      <w:pPr>
        <w:pStyle w:val="Prrafodelista"/>
        <w:numPr>
          <w:ilvl w:val="0"/>
          <w:numId w:val="1"/>
        </w:numPr>
        <w:rPr>
          <w:rFonts w:cstheme="minorHAnsi"/>
          <w:b/>
          <w:lang w:val="es-ES"/>
        </w:rPr>
      </w:pPr>
      <w:r w:rsidRPr="00B85531">
        <w:rPr>
          <w:rFonts w:cstheme="minorHAnsi"/>
          <w:b/>
          <w:lang w:val="es-ES"/>
        </w:rPr>
        <w:t>RESUELVO PROBLEMAS.</w:t>
      </w:r>
      <w:r w:rsidR="008617BA">
        <w:rPr>
          <w:rFonts w:cstheme="minorHAnsi"/>
          <w:b/>
          <w:lang w:val="es-ES"/>
        </w:rPr>
        <w:t xml:space="preserve"> </w:t>
      </w:r>
      <w:r w:rsidR="00903FF1" w:rsidRPr="00B85531">
        <w:rPr>
          <w:rFonts w:cstheme="minorHAnsi"/>
          <w:bCs/>
          <w:lang w:val="es-ES"/>
        </w:rPr>
        <w:t>Páginas</w:t>
      </w:r>
      <w:r w:rsidRPr="00B85531">
        <w:rPr>
          <w:rFonts w:cstheme="minorHAnsi"/>
          <w:bCs/>
          <w:lang w:val="es-ES"/>
        </w:rPr>
        <w:t xml:space="preserve"> 200-201</w:t>
      </w:r>
    </w:p>
    <w:p w:rsidR="007947CA" w:rsidRPr="00B85531" w:rsidRDefault="007947CA" w:rsidP="007947CA">
      <w:pPr>
        <w:pStyle w:val="Prrafodelista"/>
        <w:numPr>
          <w:ilvl w:val="0"/>
          <w:numId w:val="3"/>
        </w:numPr>
        <w:jc w:val="both"/>
        <w:rPr>
          <w:lang w:val="es-ES"/>
        </w:rPr>
      </w:pPr>
      <w:r w:rsidRPr="00B85531">
        <w:rPr>
          <w:b/>
          <w:lang w:val="es-ES"/>
        </w:rPr>
        <w:t xml:space="preserve">Para resolver los problemas debemos seguir </w:t>
      </w:r>
      <w:r w:rsidR="00B85531" w:rsidRPr="00B85531">
        <w:rPr>
          <w:b/>
          <w:lang w:val="es-ES"/>
        </w:rPr>
        <w:t xml:space="preserve">UNOS PASOS </w:t>
      </w:r>
      <w:r w:rsidRPr="00B85531">
        <w:rPr>
          <w:b/>
          <w:lang w:val="es-ES"/>
        </w:rPr>
        <w:t>siempre los mismos:</w:t>
      </w:r>
    </w:p>
    <w:p w:rsidR="007947CA" w:rsidRPr="00B85531" w:rsidRDefault="007947CA" w:rsidP="007947CA">
      <w:pPr>
        <w:pStyle w:val="Prrafodelista"/>
        <w:numPr>
          <w:ilvl w:val="0"/>
          <w:numId w:val="4"/>
        </w:numPr>
        <w:jc w:val="both"/>
      </w:pPr>
      <w:r w:rsidRPr="00683FD5">
        <w:rPr>
          <w:lang w:val="es-ES"/>
        </w:rPr>
        <w:t>Ro</w:t>
      </w:r>
      <w:proofErr w:type="spellStart"/>
      <w:r w:rsidRPr="00B85531">
        <w:t>deo</w:t>
      </w:r>
      <w:proofErr w:type="spellEnd"/>
      <w:r w:rsidRPr="00B85531">
        <w:t xml:space="preserve"> los </w:t>
      </w:r>
      <w:proofErr w:type="spellStart"/>
      <w:r w:rsidRPr="00B85531">
        <w:t>números</w:t>
      </w:r>
      <w:proofErr w:type="spellEnd"/>
      <w:r w:rsidRPr="00B85531">
        <w:t xml:space="preserve"> (</w:t>
      </w:r>
      <w:proofErr w:type="spellStart"/>
      <w:r w:rsidRPr="00B85531">
        <w:t>datos</w:t>
      </w:r>
      <w:proofErr w:type="spellEnd"/>
      <w:r w:rsidRPr="00B85531">
        <w:t>)</w:t>
      </w:r>
    </w:p>
    <w:p w:rsidR="007947CA" w:rsidRPr="00B85531" w:rsidRDefault="007947CA" w:rsidP="007947CA">
      <w:pPr>
        <w:pStyle w:val="Prrafodelista"/>
        <w:numPr>
          <w:ilvl w:val="0"/>
          <w:numId w:val="4"/>
        </w:numPr>
        <w:jc w:val="both"/>
      </w:pPr>
      <w:proofErr w:type="spellStart"/>
      <w:r w:rsidRPr="00B85531">
        <w:t>Subrayo</w:t>
      </w:r>
      <w:proofErr w:type="spellEnd"/>
      <w:r w:rsidRPr="00B85531">
        <w:t xml:space="preserve"> la </w:t>
      </w:r>
      <w:proofErr w:type="spellStart"/>
      <w:r w:rsidRPr="00B85531">
        <w:t>pregunta</w:t>
      </w:r>
      <w:proofErr w:type="spellEnd"/>
      <w:r w:rsidRPr="00B85531">
        <w:t>.</w:t>
      </w:r>
    </w:p>
    <w:p w:rsidR="007947CA" w:rsidRPr="00B85531" w:rsidRDefault="008617BA" w:rsidP="007947CA">
      <w:pPr>
        <w:pStyle w:val="Prrafodelista"/>
        <w:numPr>
          <w:ilvl w:val="0"/>
          <w:numId w:val="4"/>
        </w:numPr>
        <w:jc w:val="both"/>
        <w:rPr>
          <w:lang w:val="es-ES"/>
        </w:rPr>
      </w:pPr>
      <w:r>
        <w:rPr>
          <w:lang w:val="es-ES"/>
        </w:rPr>
        <w:t>Coloco los datos (nº)</w:t>
      </w:r>
      <w:r w:rsidR="007947CA" w:rsidRPr="00B85531">
        <w:rPr>
          <w:lang w:val="es-ES"/>
        </w:rPr>
        <w:t>, o sea los preparo</w:t>
      </w:r>
      <w:r>
        <w:rPr>
          <w:lang w:val="es-ES"/>
        </w:rPr>
        <w:t xml:space="preserve"> en</w:t>
      </w:r>
      <w:r w:rsidR="003D7F23" w:rsidRPr="00B85531">
        <w:rPr>
          <w:lang w:val="es-ES"/>
        </w:rPr>
        <w:t xml:space="preserve"> la operación</w:t>
      </w:r>
      <w:r w:rsidR="007947CA" w:rsidRPr="00B85531">
        <w:rPr>
          <w:lang w:val="es-ES"/>
        </w:rPr>
        <w:t xml:space="preserve">, </w:t>
      </w:r>
      <w:r w:rsidR="003D7F23" w:rsidRPr="00B85531">
        <w:rPr>
          <w:lang w:val="es-ES"/>
        </w:rPr>
        <w:t xml:space="preserve">pongo </w:t>
      </w:r>
      <w:r w:rsidR="007947CA" w:rsidRPr="00B85531">
        <w:rPr>
          <w:lang w:val="es-ES"/>
        </w:rPr>
        <w:t>uno encima del otro, para después sumar o restar.</w:t>
      </w:r>
    </w:p>
    <w:p w:rsidR="007947CA" w:rsidRPr="00B85531" w:rsidRDefault="007947CA" w:rsidP="00571699">
      <w:pPr>
        <w:pStyle w:val="Prrafodelista"/>
        <w:numPr>
          <w:ilvl w:val="0"/>
          <w:numId w:val="4"/>
        </w:numPr>
        <w:jc w:val="both"/>
        <w:rPr>
          <w:lang w:val="es-ES"/>
        </w:rPr>
      </w:pPr>
      <w:r w:rsidRPr="00B85531">
        <w:rPr>
          <w:lang w:val="es-ES"/>
        </w:rPr>
        <w:t>Leo el enunciado varias veces, lo repito sin leerlo y resuelvo.</w:t>
      </w:r>
    </w:p>
    <w:p w:rsidR="00335337" w:rsidRPr="00B85531" w:rsidRDefault="00571699" w:rsidP="005F3980">
      <w:pPr>
        <w:pStyle w:val="Prrafodelista"/>
        <w:numPr>
          <w:ilvl w:val="0"/>
          <w:numId w:val="1"/>
        </w:numPr>
        <w:rPr>
          <w:rFonts w:cstheme="minorHAnsi"/>
          <w:b/>
          <w:lang w:val="es-ES"/>
        </w:rPr>
      </w:pPr>
      <w:r w:rsidRPr="00B85531">
        <w:rPr>
          <w:rFonts w:cstheme="minorHAnsi"/>
          <w:b/>
          <w:lang w:val="es-ES"/>
        </w:rPr>
        <w:t xml:space="preserve">HACER </w:t>
      </w:r>
      <w:r w:rsidR="00335337" w:rsidRPr="00B85531">
        <w:rPr>
          <w:rFonts w:cstheme="minorHAnsi"/>
          <w:b/>
          <w:lang w:val="es-ES"/>
        </w:rPr>
        <w:t xml:space="preserve">CUADERNILLO MATEMÁTICAS : </w:t>
      </w:r>
      <w:r w:rsidR="00335337" w:rsidRPr="00B85531">
        <w:rPr>
          <w:rFonts w:cstheme="minorHAnsi"/>
          <w:bCs/>
          <w:lang w:val="es-ES"/>
        </w:rPr>
        <w:t xml:space="preserve">página </w:t>
      </w:r>
      <w:r w:rsidR="00AD20CF" w:rsidRPr="00B85531">
        <w:rPr>
          <w:rFonts w:cstheme="minorHAnsi"/>
          <w:bCs/>
          <w:lang w:val="es-ES"/>
        </w:rPr>
        <w:t>6-</w:t>
      </w:r>
      <w:r w:rsidR="00335337" w:rsidRPr="00B85531">
        <w:rPr>
          <w:rFonts w:cstheme="minorHAnsi"/>
          <w:bCs/>
          <w:lang w:val="es-ES"/>
        </w:rPr>
        <w:t>7</w:t>
      </w:r>
    </w:p>
    <w:p w:rsidR="00DB2DE0" w:rsidRPr="00B85531" w:rsidRDefault="00571699" w:rsidP="005F3980">
      <w:pPr>
        <w:pStyle w:val="Prrafodelista"/>
        <w:numPr>
          <w:ilvl w:val="0"/>
          <w:numId w:val="1"/>
        </w:numPr>
        <w:rPr>
          <w:rFonts w:cstheme="minorHAnsi"/>
          <w:b/>
          <w:lang w:val="es-ES"/>
        </w:rPr>
      </w:pPr>
      <w:r w:rsidRPr="00B85531">
        <w:rPr>
          <w:rFonts w:cstheme="minorHAnsi"/>
          <w:b/>
          <w:lang w:val="es-ES"/>
        </w:rPr>
        <w:t xml:space="preserve">HACER </w:t>
      </w:r>
      <w:r w:rsidR="00DB2DE0" w:rsidRPr="00B85531">
        <w:rPr>
          <w:rFonts w:cstheme="minorHAnsi"/>
          <w:b/>
          <w:lang w:val="es-ES"/>
        </w:rPr>
        <w:t>UD 9 DIGITAL las actividades asignadas:</w:t>
      </w:r>
      <w:r w:rsidR="008617BA">
        <w:rPr>
          <w:rFonts w:cstheme="minorHAnsi"/>
          <w:b/>
          <w:lang w:val="es-ES"/>
        </w:rPr>
        <w:t xml:space="preserve"> </w:t>
      </w:r>
      <w:r w:rsidR="00F43F73" w:rsidRPr="00B85531">
        <w:rPr>
          <w:rFonts w:cstheme="minorHAnsi"/>
          <w:b/>
          <w:lang w:val="es-ES"/>
        </w:rPr>
        <w:t>(ya sabéis que os sale la señal arriba en la campanita)</w:t>
      </w:r>
    </w:p>
    <w:p w:rsidR="00DB2DE0" w:rsidRPr="00B85531" w:rsidRDefault="00481869" w:rsidP="00DB2DE0">
      <w:pPr>
        <w:pStyle w:val="Prrafodelista"/>
        <w:numPr>
          <w:ilvl w:val="1"/>
          <w:numId w:val="1"/>
        </w:numPr>
        <w:rPr>
          <w:rFonts w:cstheme="minorHAnsi"/>
          <w:b/>
          <w:lang w:val="es-ES"/>
        </w:rPr>
      </w:pPr>
      <w:hyperlink r:id="rId12" w:history="1">
        <w:r w:rsidR="00DB2DE0" w:rsidRPr="00B85531">
          <w:rPr>
            <w:rStyle w:val="Hipervnculo"/>
            <w:rFonts w:ascii="Arial" w:hAnsi="Arial" w:cs="Arial"/>
            <w:color w:val="auto"/>
            <w:u w:val="none"/>
            <w:shd w:val="clear" w:color="auto" w:fill="FFFFFF"/>
            <w:lang w:val="es-ES"/>
          </w:rPr>
          <w:t>Profundización. Sumas con llevadas</w:t>
        </w:r>
      </w:hyperlink>
      <w:r w:rsidR="00DB2DE0" w:rsidRPr="00B85531">
        <w:rPr>
          <w:lang w:val="es-ES"/>
        </w:rPr>
        <w:t>.</w:t>
      </w:r>
    </w:p>
    <w:p w:rsidR="00571699" w:rsidRPr="00B85531" w:rsidRDefault="00481869" w:rsidP="00DB2DE0">
      <w:pPr>
        <w:pStyle w:val="Prrafodelista"/>
        <w:numPr>
          <w:ilvl w:val="1"/>
          <w:numId w:val="1"/>
        </w:numPr>
        <w:rPr>
          <w:rFonts w:cstheme="minorHAnsi"/>
          <w:b/>
          <w:lang w:val="es-ES"/>
        </w:rPr>
      </w:pPr>
      <w:hyperlink r:id="rId13" w:history="1">
        <w:r w:rsidR="00DB2DE0" w:rsidRPr="00B85531">
          <w:rPr>
            <w:rStyle w:val="Hipervnculo"/>
            <w:rFonts w:ascii="Arial" w:hAnsi="Arial" w:cs="Arial"/>
            <w:color w:val="auto"/>
            <w:u w:val="none"/>
            <w:shd w:val="clear" w:color="auto" w:fill="FFFFFF"/>
            <w:lang w:val="es-ES"/>
          </w:rPr>
          <w:t>Profundización. Cuadriláteros</w:t>
        </w:r>
      </w:hyperlink>
      <w:r w:rsidR="00DB2DE0" w:rsidRPr="00B85531">
        <w:t>.</w:t>
      </w:r>
    </w:p>
    <w:p w:rsidR="000328B6" w:rsidRPr="00B85531" w:rsidRDefault="000328B6" w:rsidP="000328B6">
      <w:pPr>
        <w:pStyle w:val="Prrafodelista"/>
        <w:rPr>
          <w:rFonts w:cstheme="minorHAnsi"/>
          <w:b/>
          <w:lang w:val="es-ES"/>
        </w:rPr>
      </w:pPr>
    </w:p>
    <w:p w:rsidR="000328B6" w:rsidRPr="00B85531" w:rsidRDefault="000328B6" w:rsidP="000328B6">
      <w:pPr>
        <w:ind w:left="1776"/>
        <w:jc w:val="center"/>
        <w:rPr>
          <w:rFonts w:cstheme="minorHAnsi"/>
          <w:b/>
          <w:lang w:val="es-ES"/>
        </w:rPr>
      </w:pPr>
      <w:r w:rsidRPr="000F7275">
        <w:rPr>
          <w:rFonts w:cstheme="minorHAnsi"/>
          <w:b/>
          <w:highlight w:val="yellow"/>
          <w:u w:val="single"/>
          <w:lang w:val="es-ES"/>
        </w:rPr>
        <w:t>NATURALES</w:t>
      </w:r>
      <w:r w:rsidRPr="00B85531">
        <w:rPr>
          <w:rFonts w:cstheme="minorHAnsi"/>
          <w:b/>
          <w:u w:val="single"/>
          <w:lang w:val="es-ES"/>
        </w:rPr>
        <w:t xml:space="preserve">  UD 5</w:t>
      </w:r>
      <w:r w:rsidRPr="00B85531">
        <w:rPr>
          <w:rFonts w:cstheme="minorHAnsi"/>
          <w:b/>
          <w:lang w:val="es-ES"/>
        </w:rPr>
        <w:t>: MATERIALES POR TODAS LAS PARTES</w:t>
      </w:r>
    </w:p>
    <w:p w:rsidR="000328B6" w:rsidRPr="00DB7054" w:rsidRDefault="000328B6" w:rsidP="000328B6">
      <w:pPr>
        <w:pStyle w:val="Prrafodelista"/>
        <w:numPr>
          <w:ilvl w:val="0"/>
          <w:numId w:val="1"/>
        </w:numPr>
        <w:rPr>
          <w:rFonts w:cstheme="minorHAnsi"/>
          <w:b/>
          <w:lang w:val="es-ES"/>
        </w:rPr>
      </w:pPr>
      <w:r w:rsidRPr="00B85531">
        <w:rPr>
          <w:rFonts w:cstheme="minorHAnsi"/>
          <w:b/>
          <w:lang w:val="es-ES"/>
        </w:rPr>
        <w:t>TALLER.</w:t>
      </w:r>
      <w:r w:rsidR="000F7275">
        <w:rPr>
          <w:rFonts w:cstheme="minorHAnsi"/>
          <w:b/>
          <w:lang w:val="es-ES"/>
        </w:rPr>
        <w:t xml:space="preserve"> </w:t>
      </w:r>
      <w:r w:rsidR="00DB7054" w:rsidRPr="00DB7054">
        <w:rPr>
          <w:rFonts w:cstheme="minorHAnsi"/>
          <w:lang w:val="es-ES"/>
        </w:rPr>
        <w:t>FUTBOLIN (es voluntario</w:t>
      </w:r>
      <w:r w:rsidR="00EE2495" w:rsidRPr="00DB7054">
        <w:rPr>
          <w:rFonts w:cstheme="minorHAnsi"/>
          <w:lang w:val="es-ES"/>
        </w:rPr>
        <w:t>)</w:t>
      </w:r>
      <w:r w:rsidR="00DB7054" w:rsidRPr="00DB7054">
        <w:rPr>
          <w:rFonts w:cstheme="minorHAnsi"/>
          <w:lang w:val="es-ES"/>
        </w:rPr>
        <w:t>. Página 87</w:t>
      </w:r>
      <w:r w:rsidR="00DB7054">
        <w:rPr>
          <w:rFonts w:cstheme="minorHAnsi"/>
          <w:lang w:val="es-ES"/>
        </w:rPr>
        <w:t>.</w:t>
      </w:r>
    </w:p>
    <w:p w:rsidR="000F7275" w:rsidRPr="000F7275" w:rsidRDefault="005B4EE3" w:rsidP="000F7275">
      <w:pPr>
        <w:pStyle w:val="Prrafodelista"/>
        <w:numPr>
          <w:ilvl w:val="0"/>
          <w:numId w:val="1"/>
        </w:numPr>
        <w:rPr>
          <w:rFonts w:cstheme="minorHAnsi"/>
          <w:lang w:val="es-ES"/>
        </w:rPr>
      </w:pPr>
      <w:r>
        <w:rPr>
          <w:rFonts w:cstheme="minorHAnsi"/>
          <w:b/>
          <w:lang w:val="es-ES"/>
        </w:rPr>
        <w:t xml:space="preserve">En la </w:t>
      </w:r>
      <w:proofErr w:type="spellStart"/>
      <w:r>
        <w:rPr>
          <w:rFonts w:cstheme="minorHAnsi"/>
          <w:b/>
          <w:lang w:val="es-ES"/>
        </w:rPr>
        <w:t>ud</w:t>
      </w:r>
      <w:proofErr w:type="spellEnd"/>
      <w:r>
        <w:rPr>
          <w:rFonts w:cstheme="minorHAnsi"/>
          <w:b/>
          <w:lang w:val="es-ES"/>
        </w:rPr>
        <w:t xml:space="preserve"> digital </w:t>
      </w:r>
      <w:r w:rsidR="000F7275">
        <w:rPr>
          <w:rFonts w:cstheme="minorHAnsi"/>
          <w:b/>
          <w:lang w:val="es-ES"/>
        </w:rPr>
        <w:t>5</w:t>
      </w:r>
      <w:r>
        <w:rPr>
          <w:rFonts w:cstheme="minorHAnsi"/>
          <w:b/>
          <w:lang w:val="es-ES"/>
        </w:rPr>
        <w:t>,</w:t>
      </w:r>
      <w:r w:rsidR="000F7275">
        <w:rPr>
          <w:rFonts w:cstheme="minorHAnsi"/>
          <w:b/>
          <w:lang w:val="es-ES"/>
        </w:rPr>
        <w:t xml:space="preserve"> </w:t>
      </w:r>
      <w:r w:rsidRPr="007602E4">
        <w:rPr>
          <w:rFonts w:cstheme="minorHAnsi"/>
          <w:lang w:val="es-ES"/>
        </w:rPr>
        <w:t xml:space="preserve">entrar en </w:t>
      </w:r>
      <w:r w:rsidR="007602E4" w:rsidRPr="007602E4">
        <w:rPr>
          <w:rFonts w:cstheme="minorHAnsi"/>
          <w:lang w:val="es-ES"/>
        </w:rPr>
        <w:t xml:space="preserve">RECURSOS INTERACTIVOS </w:t>
      </w:r>
      <w:r w:rsidRPr="007602E4">
        <w:rPr>
          <w:rFonts w:cstheme="minorHAnsi"/>
          <w:lang w:val="es-ES"/>
        </w:rPr>
        <w:t>-----el profesor te recomienda---El futbolín con pinzas (video).</w:t>
      </w:r>
      <w:r w:rsidR="000F7275">
        <w:rPr>
          <w:rFonts w:cstheme="minorHAnsi"/>
          <w:lang w:val="es-ES"/>
        </w:rPr>
        <w:t xml:space="preserve"> </w:t>
      </w:r>
      <w:r w:rsidR="009D08E9" w:rsidRPr="007602E4">
        <w:rPr>
          <w:rFonts w:cstheme="minorHAnsi"/>
          <w:lang w:val="es-ES"/>
        </w:rPr>
        <w:t>Podéis</w:t>
      </w:r>
      <w:r w:rsidR="000F7275">
        <w:rPr>
          <w:rFonts w:cstheme="minorHAnsi"/>
          <w:lang w:val="es-ES"/>
        </w:rPr>
        <w:t xml:space="preserve"> ver có</w:t>
      </w:r>
      <w:r w:rsidR="006D5F14" w:rsidRPr="007602E4">
        <w:rPr>
          <w:rFonts w:cstheme="minorHAnsi"/>
          <w:lang w:val="es-ES"/>
        </w:rPr>
        <w:t>mo se hace</w:t>
      </w:r>
    </w:p>
    <w:p w:rsidR="000F7275" w:rsidRDefault="000F7275" w:rsidP="000F7275">
      <w:pPr>
        <w:rPr>
          <w:rFonts w:cstheme="minorHAnsi"/>
          <w:lang w:val="es-ES"/>
        </w:rPr>
      </w:pPr>
      <w:r>
        <w:rPr>
          <w:rFonts w:cstheme="minorHAnsi"/>
          <w:noProof/>
          <w:lang w:val="es-ES" w:eastAsia="es-ES"/>
        </w:rPr>
        <w:pict>
          <v:rect id="_x0000_s1032" style="position:absolute;margin-left:-17.55pt;margin-top:7.05pt;width:510.75pt;height:301.5pt;z-index:-251649024" fillcolor="white [3201]" strokecolor="#ffc000 [3207]" strokeweight="5pt">
            <v:stroke linestyle="thickThin"/>
            <v:shadow color="#868686"/>
          </v:rect>
        </w:pict>
      </w:r>
    </w:p>
    <w:p w:rsidR="000F7275" w:rsidRPr="00385C63" w:rsidRDefault="000F7275" w:rsidP="000F7275">
      <w:pPr>
        <w:rPr>
          <w:b/>
          <w:lang w:val="en-US"/>
        </w:rPr>
      </w:pPr>
      <w:r w:rsidRPr="00385C63">
        <w:rPr>
          <w:b/>
          <w:lang w:val="en-US"/>
        </w:rPr>
        <w:t>Hello children!</w:t>
      </w:r>
    </w:p>
    <w:p w:rsidR="000F7275" w:rsidRPr="00385C63" w:rsidRDefault="000F7275" w:rsidP="000F7275">
      <w:pPr>
        <w:rPr>
          <w:b/>
          <w:lang w:val="en-US"/>
        </w:rPr>
      </w:pPr>
      <w:r w:rsidRPr="00385C63">
        <w:rPr>
          <w:b/>
          <w:lang w:val="en-US"/>
        </w:rPr>
        <w:t>How are you today?  I hope you are fine.  Today is Thursday 30</w:t>
      </w:r>
      <w:r w:rsidRPr="00385C63">
        <w:rPr>
          <w:b/>
          <w:vertAlign w:val="superscript"/>
          <w:lang w:val="en-US"/>
        </w:rPr>
        <w:t>th</w:t>
      </w:r>
      <w:r w:rsidRPr="00385C63">
        <w:rPr>
          <w:b/>
          <w:lang w:val="en-US"/>
        </w:rPr>
        <w:t xml:space="preserve"> April and it is sunny.  Are you ready to start?</w:t>
      </w:r>
    </w:p>
    <w:p w:rsidR="000F7275" w:rsidRPr="00385C63" w:rsidRDefault="000F7275" w:rsidP="000F7275">
      <w:pPr>
        <w:rPr>
          <w:i/>
        </w:rPr>
      </w:pPr>
      <w:r w:rsidRPr="00385C63">
        <w:rPr>
          <w:b/>
          <w:lang w:val="en-US"/>
        </w:rPr>
        <w:t>As you have already been practicing with the vocabulary you need in Unit 4 we are ready to start the book</w:t>
      </w:r>
      <w:r>
        <w:rPr>
          <w:lang w:val="en-US"/>
        </w:rPr>
        <w:t xml:space="preserve">.  </w:t>
      </w:r>
      <w:r w:rsidRPr="00385C63">
        <w:rPr>
          <w:i/>
        </w:rPr>
        <w:t xml:space="preserve">(Como </w:t>
      </w:r>
      <w:proofErr w:type="spellStart"/>
      <w:r w:rsidRPr="00385C63">
        <w:rPr>
          <w:i/>
        </w:rPr>
        <w:t>ya</w:t>
      </w:r>
      <w:proofErr w:type="spellEnd"/>
      <w:r w:rsidRPr="00385C63">
        <w:rPr>
          <w:i/>
        </w:rPr>
        <w:t xml:space="preserve"> </w:t>
      </w:r>
      <w:proofErr w:type="spellStart"/>
      <w:r w:rsidRPr="00385C63">
        <w:rPr>
          <w:i/>
        </w:rPr>
        <w:t>habéis</w:t>
      </w:r>
      <w:proofErr w:type="spellEnd"/>
      <w:r w:rsidRPr="00385C63">
        <w:rPr>
          <w:i/>
        </w:rPr>
        <w:t xml:space="preserve"> </w:t>
      </w:r>
      <w:proofErr w:type="spellStart"/>
      <w:r w:rsidRPr="00385C63">
        <w:rPr>
          <w:i/>
        </w:rPr>
        <w:t>estado</w:t>
      </w:r>
      <w:proofErr w:type="spellEnd"/>
      <w:r w:rsidRPr="00385C63">
        <w:rPr>
          <w:i/>
        </w:rPr>
        <w:t xml:space="preserve"> </w:t>
      </w:r>
      <w:proofErr w:type="spellStart"/>
      <w:r w:rsidRPr="00385C63">
        <w:rPr>
          <w:i/>
        </w:rPr>
        <w:t>practicando</w:t>
      </w:r>
      <w:proofErr w:type="spellEnd"/>
      <w:r w:rsidRPr="00385C63">
        <w:rPr>
          <w:i/>
        </w:rPr>
        <w:t xml:space="preserve"> con el </w:t>
      </w:r>
      <w:proofErr w:type="spellStart"/>
      <w:r w:rsidRPr="00385C63">
        <w:rPr>
          <w:i/>
        </w:rPr>
        <w:t>vocabulario</w:t>
      </w:r>
      <w:proofErr w:type="spellEnd"/>
      <w:r w:rsidRPr="00385C63">
        <w:rPr>
          <w:i/>
        </w:rPr>
        <w:t xml:space="preserve"> </w:t>
      </w:r>
      <w:proofErr w:type="spellStart"/>
      <w:r w:rsidRPr="00385C63">
        <w:rPr>
          <w:i/>
        </w:rPr>
        <w:t>que</w:t>
      </w:r>
      <w:proofErr w:type="spellEnd"/>
      <w:r w:rsidRPr="00385C63">
        <w:rPr>
          <w:i/>
        </w:rPr>
        <w:t xml:space="preserve"> </w:t>
      </w:r>
      <w:proofErr w:type="spellStart"/>
      <w:r w:rsidRPr="00385C63">
        <w:rPr>
          <w:i/>
        </w:rPr>
        <w:t>vamos</w:t>
      </w:r>
      <w:proofErr w:type="spellEnd"/>
      <w:r w:rsidRPr="00385C63">
        <w:rPr>
          <w:i/>
        </w:rPr>
        <w:t xml:space="preserve"> a </w:t>
      </w:r>
      <w:proofErr w:type="spellStart"/>
      <w:r w:rsidRPr="00385C63">
        <w:rPr>
          <w:i/>
        </w:rPr>
        <w:t>necesitar</w:t>
      </w:r>
      <w:proofErr w:type="spellEnd"/>
      <w:r w:rsidRPr="00385C63">
        <w:rPr>
          <w:i/>
        </w:rPr>
        <w:t xml:space="preserve"> en la </w:t>
      </w:r>
      <w:proofErr w:type="spellStart"/>
      <w:r w:rsidRPr="00385C63">
        <w:rPr>
          <w:i/>
        </w:rPr>
        <w:t>Unidad</w:t>
      </w:r>
      <w:proofErr w:type="spellEnd"/>
      <w:r w:rsidRPr="00385C63">
        <w:rPr>
          <w:i/>
        </w:rPr>
        <w:t xml:space="preserve"> 4, </w:t>
      </w:r>
      <w:proofErr w:type="spellStart"/>
      <w:r w:rsidRPr="00385C63">
        <w:rPr>
          <w:i/>
        </w:rPr>
        <w:t>estam</w:t>
      </w:r>
      <w:r>
        <w:rPr>
          <w:i/>
        </w:rPr>
        <w:t>os</w:t>
      </w:r>
      <w:proofErr w:type="spellEnd"/>
      <w:r>
        <w:rPr>
          <w:i/>
        </w:rPr>
        <w:t xml:space="preserve"> </w:t>
      </w:r>
      <w:proofErr w:type="spellStart"/>
      <w:r>
        <w:rPr>
          <w:i/>
        </w:rPr>
        <w:t>listos</w:t>
      </w:r>
      <w:proofErr w:type="spellEnd"/>
      <w:r>
        <w:rPr>
          <w:i/>
        </w:rPr>
        <w:t xml:space="preserve"> </w:t>
      </w:r>
      <w:proofErr w:type="spellStart"/>
      <w:r>
        <w:rPr>
          <w:i/>
        </w:rPr>
        <w:t>para</w:t>
      </w:r>
      <w:proofErr w:type="spellEnd"/>
      <w:r>
        <w:rPr>
          <w:i/>
        </w:rPr>
        <w:t xml:space="preserve"> </w:t>
      </w:r>
      <w:proofErr w:type="spellStart"/>
      <w:r>
        <w:rPr>
          <w:i/>
        </w:rPr>
        <w:t>comenzar</w:t>
      </w:r>
      <w:proofErr w:type="spellEnd"/>
      <w:r>
        <w:rPr>
          <w:i/>
        </w:rPr>
        <w:t xml:space="preserve"> a </w:t>
      </w:r>
      <w:proofErr w:type="spellStart"/>
      <w:r>
        <w:rPr>
          <w:i/>
        </w:rPr>
        <w:t>trabajar</w:t>
      </w:r>
      <w:proofErr w:type="spellEnd"/>
      <w:r>
        <w:rPr>
          <w:i/>
        </w:rPr>
        <w:t xml:space="preserve"> en el </w:t>
      </w:r>
      <w:proofErr w:type="spellStart"/>
      <w:r>
        <w:rPr>
          <w:i/>
        </w:rPr>
        <w:t>libro</w:t>
      </w:r>
      <w:proofErr w:type="spellEnd"/>
      <w:r>
        <w:rPr>
          <w:i/>
        </w:rPr>
        <w:t>)</w:t>
      </w:r>
    </w:p>
    <w:p w:rsidR="000F7275" w:rsidRPr="00385C63" w:rsidRDefault="000F7275" w:rsidP="000F7275">
      <w:pPr>
        <w:rPr>
          <w:i/>
        </w:rPr>
      </w:pPr>
      <w:r w:rsidRPr="00385C63">
        <w:rPr>
          <w:b/>
          <w:lang w:val="en-US"/>
        </w:rPr>
        <w:t>Look at these pages:   The first one is the title of the Unit “Daily Life”</w:t>
      </w:r>
      <w:r>
        <w:rPr>
          <w:lang w:val="en-US"/>
        </w:rPr>
        <w:t xml:space="preserve"> </w:t>
      </w:r>
      <w:r>
        <w:rPr>
          <w:i/>
          <w:lang w:val="en-US"/>
        </w:rPr>
        <w:t>(</w:t>
      </w:r>
      <w:proofErr w:type="spellStart"/>
      <w:r>
        <w:rPr>
          <w:i/>
          <w:lang w:val="en-US"/>
        </w:rPr>
        <w:t>Esta</w:t>
      </w:r>
      <w:proofErr w:type="spellEnd"/>
      <w:r>
        <w:rPr>
          <w:i/>
          <w:lang w:val="en-US"/>
        </w:rPr>
        <w:t xml:space="preserve"> </w:t>
      </w:r>
      <w:proofErr w:type="spellStart"/>
      <w:r>
        <w:rPr>
          <w:i/>
          <w:lang w:val="en-US"/>
        </w:rPr>
        <w:t>página</w:t>
      </w:r>
      <w:proofErr w:type="spellEnd"/>
      <w:r>
        <w:rPr>
          <w:i/>
          <w:lang w:val="en-US"/>
        </w:rPr>
        <w:t xml:space="preserve"> </w:t>
      </w:r>
      <w:proofErr w:type="spellStart"/>
      <w:r>
        <w:rPr>
          <w:i/>
          <w:lang w:val="en-US"/>
        </w:rPr>
        <w:t>es</w:t>
      </w:r>
      <w:proofErr w:type="spellEnd"/>
      <w:r>
        <w:rPr>
          <w:i/>
          <w:lang w:val="en-US"/>
        </w:rPr>
        <w:t xml:space="preserve"> el </w:t>
      </w:r>
      <w:proofErr w:type="spellStart"/>
      <w:r>
        <w:rPr>
          <w:i/>
          <w:lang w:val="en-US"/>
        </w:rPr>
        <w:t>título</w:t>
      </w:r>
      <w:proofErr w:type="spellEnd"/>
      <w:r>
        <w:rPr>
          <w:i/>
          <w:lang w:val="en-US"/>
        </w:rPr>
        <w:t xml:space="preserve"> de la </w:t>
      </w:r>
      <w:proofErr w:type="spellStart"/>
      <w:r>
        <w:rPr>
          <w:i/>
          <w:lang w:val="en-US"/>
        </w:rPr>
        <w:t>unidad</w:t>
      </w:r>
      <w:proofErr w:type="spellEnd"/>
      <w:r>
        <w:rPr>
          <w:i/>
          <w:lang w:val="en-US"/>
        </w:rPr>
        <w:t xml:space="preserve">.  </w:t>
      </w:r>
      <w:r w:rsidRPr="00385C63">
        <w:rPr>
          <w:i/>
        </w:rPr>
        <w:t xml:space="preserve">En </w:t>
      </w:r>
      <w:proofErr w:type="spellStart"/>
      <w:proofErr w:type="gramStart"/>
      <w:r w:rsidRPr="00385C63">
        <w:rPr>
          <w:i/>
        </w:rPr>
        <w:t>ella</w:t>
      </w:r>
      <w:proofErr w:type="spellEnd"/>
      <w:proofErr w:type="gramEnd"/>
      <w:r w:rsidRPr="00385C63">
        <w:rPr>
          <w:i/>
        </w:rPr>
        <w:t xml:space="preserve"> </w:t>
      </w:r>
      <w:proofErr w:type="spellStart"/>
      <w:r w:rsidRPr="00385C63">
        <w:rPr>
          <w:i/>
        </w:rPr>
        <w:t>también</w:t>
      </w:r>
      <w:proofErr w:type="spellEnd"/>
      <w:r w:rsidRPr="00385C63">
        <w:rPr>
          <w:i/>
        </w:rPr>
        <w:t xml:space="preserve"> se </w:t>
      </w:r>
      <w:proofErr w:type="spellStart"/>
      <w:r w:rsidRPr="00385C63">
        <w:rPr>
          <w:i/>
        </w:rPr>
        <w:t>explica</w:t>
      </w:r>
      <w:proofErr w:type="spellEnd"/>
      <w:r w:rsidRPr="00385C63">
        <w:rPr>
          <w:i/>
        </w:rPr>
        <w:t xml:space="preserve"> lo </w:t>
      </w:r>
      <w:proofErr w:type="spellStart"/>
      <w:r w:rsidRPr="00385C63">
        <w:rPr>
          <w:i/>
        </w:rPr>
        <w:t>que</w:t>
      </w:r>
      <w:proofErr w:type="spellEnd"/>
      <w:r w:rsidRPr="00385C63">
        <w:rPr>
          <w:i/>
        </w:rPr>
        <w:t xml:space="preserve"> </w:t>
      </w:r>
      <w:proofErr w:type="spellStart"/>
      <w:r w:rsidRPr="00385C63">
        <w:rPr>
          <w:i/>
        </w:rPr>
        <w:t>vamos</w:t>
      </w:r>
      <w:proofErr w:type="spellEnd"/>
      <w:r w:rsidRPr="00385C63">
        <w:rPr>
          <w:i/>
        </w:rPr>
        <w:t xml:space="preserve"> a </w:t>
      </w:r>
      <w:proofErr w:type="spellStart"/>
      <w:r w:rsidRPr="00385C63">
        <w:rPr>
          <w:i/>
        </w:rPr>
        <w:t>aprender</w:t>
      </w:r>
      <w:proofErr w:type="spellEnd"/>
      <w:r w:rsidRPr="00385C63">
        <w:rPr>
          <w:i/>
        </w:rPr>
        <w:t>)</w:t>
      </w:r>
    </w:p>
    <w:p w:rsidR="000F7275" w:rsidRDefault="000F7275" w:rsidP="000F7275">
      <w:pPr>
        <w:rPr>
          <w:lang w:val="en-US"/>
        </w:rPr>
      </w:pPr>
    </w:p>
    <w:p w:rsidR="000F7275" w:rsidRPr="00385C63" w:rsidRDefault="000F7275" w:rsidP="000F7275">
      <w:pPr>
        <w:rPr>
          <w:i/>
          <w:lang w:val="en-US"/>
        </w:rPr>
      </w:pPr>
      <w:r>
        <w:rPr>
          <w:b/>
          <w:noProof/>
          <w:lang w:val="es-ES" w:eastAsia="es-ES"/>
        </w:rPr>
        <w:drawing>
          <wp:anchor distT="0" distB="0" distL="114300" distR="114300" simplePos="0" relativeHeight="251666432" behindDoc="0" locked="0" layoutInCell="1" allowOverlap="1">
            <wp:simplePos x="0" y="0"/>
            <wp:positionH relativeFrom="column">
              <wp:posOffset>2967990</wp:posOffset>
            </wp:positionH>
            <wp:positionV relativeFrom="paragraph">
              <wp:posOffset>290830</wp:posOffset>
            </wp:positionV>
            <wp:extent cx="647700" cy="828675"/>
            <wp:effectExtent l="19050" t="0" r="0" b="0"/>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47700" cy="828675"/>
                    </a:xfrm>
                    <a:prstGeom prst="rect">
                      <a:avLst/>
                    </a:prstGeom>
                    <a:noFill/>
                    <a:ln w="9525">
                      <a:noFill/>
                      <a:miter lim="800000"/>
                      <a:headEnd/>
                      <a:tailEnd/>
                    </a:ln>
                  </pic:spPr>
                </pic:pic>
              </a:graphicData>
            </a:graphic>
          </wp:anchor>
        </w:drawing>
      </w:r>
      <w:r w:rsidRPr="00385C63">
        <w:rPr>
          <w:b/>
          <w:lang w:val="en-US"/>
        </w:rPr>
        <w:t>Page 136</w:t>
      </w:r>
      <w:proofErr w:type="gramStart"/>
      <w:r w:rsidRPr="00385C63">
        <w:rPr>
          <w:b/>
          <w:lang w:val="en-US"/>
        </w:rPr>
        <w:t>.-</w:t>
      </w:r>
      <w:proofErr w:type="gramEnd"/>
      <w:r w:rsidRPr="00385C63">
        <w:rPr>
          <w:b/>
          <w:lang w:val="en-US"/>
        </w:rPr>
        <w:t xml:space="preserve"> Look at the vocabulary and make sure you know all the words in there</w:t>
      </w:r>
      <w:r>
        <w:rPr>
          <w:lang w:val="en-US"/>
        </w:rPr>
        <w:t xml:space="preserve"> </w:t>
      </w:r>
      <w:r>
        <w:rPr>
          <w:i/>
          <w:lang w:val="en-US"/>
        </w:rPr>
        <w:t>(</w:t>
      </w:r>
      <w:proofErr w:type="spellStart"/>
      <w:r>
        <w:rPr>
          <w:i/>
          <w:lang w:val="en-US"/>
        </w:rPr>
        <w:t>mira</w:t>
      </w:r>
      <w:proofErr w:type="spellEnd"/>
      <w:r>
        <w:rPr>
          <w:i/>
          <w:lang w:val="en-US"/>
        </w:rPr>
        <w:t xml:space="preserve"> el </w:t>
      </w:r>
      <w:proofErr w:type="spellStart"/>
      <w:r>
        <w:rPr>
          <w:i/>
          <w:lang w:val="en-US"/>
        </w:rPr>
        <w:t>vocabulario</w:t>
      </w:r>
      <w:proofErr w:type="spellEnd"/>
      <w:r>
        <w:rPr>
          <w:i/>
          <w:lang w:val="en-US"/>
        </w:rPr>
        <w:t xml:space="preserve"> y </w:t>
      </w:r>
      <w:proofErr w:type="spellStart"/>
      <w:r>
        <w:rPr>
          <w:i/>
          <w:lang w:val="en-US"/>
        </w:rPr>
        <w:t>asegurate</w:t>
      </w:r>
      <w:proofErr w:type="spellEnd"/>
      <w:r>
        <w:rPr>
          <w:i/>
          <w:lang w:val="en-US"/>
        </w:rPr>
        <w:t xml:space="preserve"> de </w:t>
      </w:r>
      <w:proofErr w:type="spellStart"/>
      <w:r>
        <w:rPr>
          <w:i/>
          <w:lang w:val="en-US"/>
        </w:rPr>
        <w:t>que</w:t>
      </w:r>
      <w:proofErr w:type="spellEnd"/>
      <w:r>
        <w:rPr>
          <w:i/>
          <w:lang w:val="en-US"/>
        </w:rPr>
        <w:t xml:space="preserve"> </w:t>
      </w:r>
      <w:proofErr w:type="spellStart"/>
      <w:r>
        <w:rPr>
          <w:i/>
          <w:lang w:val="en-US"/>
        </w:rPr>
        <w:t>conoces</w:t>
      </w:r>
      <w:proofErr w:type="spellEnd"/>
      <w:r>
        <w:rPr>
          <w:i/>
          <w:lang w:val="en-US"/>
        </w:rPr>
        <w:t xml:space="preserve"> </w:t>
      </w:r>
      <w:proofErr w:type="spellStart"/>
      <w:r>
        <w:rPr>
          <w:i/>
          <w:lang w:val="en-US"/>
        </w:rPr>
        <w:t>todas</w:t>
      </w:r>
      <w:proofErr w:type="spellEnd"/>
      <w:r>
        <w:rPr>
          <w:i/>
          <w:lang w:val="en-US"/>
        </w:rPr>
        <w:t xml:space="preserve"> </w:t>
      </w:r>
      <w:proofErr w:type="spellStart"/>
      <w:r>
        <w:rPr>
          <w:i/>
          <w:lang w:val="en-US"/>
        </w:rPr>
        <w:t>las</w:t>
      </w:r>
      <w:proofErr w:type="spellEnd"/>
      <w:r>
        <w:rPr>
          <w:i/>
          <w:lang w:val="en-US"/>
        </w:rPr>
        <w:t xml:space="preserve"> </w:t>
      </w:r>
      <w:proofErr w:type="spellStart"/>
      <w:r>
        <w:rPr>
          <w:i/>
          <w:lang w:val="en-US"/>
        </w:rPr>
        <w:t>palabras</w:t>
      </w:r>
      <w:proofErr w:type="spellEnd"/>
      <w:r>
        <w:rPr>
          <w:i/>
          <w:lang w:val="en-US"/>
        </w:rPr>
        <w:t>)</w:t>
      </w:r>
    </w:p>
    <w:p w:rsidR="000F7275" w:rsidRDefault="000F7275" w:rsidP="000F7275">
      <w:pPr>
        <w:rPr>
          <w:lang w:val="en-US"/>
        </w:rPr>
      </w:pPr>
      <w:r>
        <w:rPr>
          <w:noProof/>
          <w:lang w:val="es-ES" w:eastAsia="es-ES"/>
        </w:rPr>
        <w:lastRenderedPageBreak/>
        <w:pict>
          <v:rect id="_x0000_s1031" style="position:absolute;margin-left:-31.05pt;margin-top:-46.1pt;width:525.75pt;height:327.75pt;z-index:-251651072" fillcolor="white [3201]" strokecolor="#ffc000 [3207]" strokeweight="5pt">
            <v:stroke linestyle="thickThin"/>
            <v:shadow color="#868686"/>
          </v:rect>
        </w:pict>
      </w:r>
      <w:r>
        <w:rPr>
          <w:noProof/>
          <w:lang w:eastAsia="es-ES"/>
        </w:rPr>
        <w:drawing>
          <wp:inline distT="0" distB="0" distL="0" distR="0">
            <wp:extent cx="1297509" cy="1552575"/>
            <wp:effectExtent l="1905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299438" cy="1554883"/>
                    </a:xfrm>
                    <a:prstGeom prst="rect">
                      <a:avLst/>
                    </a:prstGeom>
                    <a:noFill/>
                    <a:ln w="9525">
                      <a:noFill/>
                      <a:miter lim="800000"/>
                      <a:headEnd/>
                      <a:tailEnd/>
                    </a:ln>
                  </pic:spPr>
                </pic:pic>
              </a:graphicData>
            </a:graphic>
          </wp:inline>
        </w:drawing>
      </w:r>
    </w:p>
    <w:p w:rsidR="000F7275" w:rsidRDefault="000F7275" w:rsidP="000F7275">
      <w:pPr>
        <w:rPr>
          <w:i/>
        </w:rPr>
      </w:pPr>
      <w:r>
        <w:rPr>
          <w:b/>
          <w:lang w:val="en-US"/>
        </w:rPr>
        <w:t xml:space="preserve">Now, let’s do page 137.  Listen to the audio but don’t worry if you don’t understand all the conversation, you only need to recognize the actions you hear, ok? </w:t>
      </w:r>
      <w:proofErr w:type="gramStart"/>
      <w:r w:rsidRPr="00E45CE5">
        <w:rPr>
          <w:i/>
        </w:rPr>
        <w:t>(</w:t>
      </w:r>
      <w:proofErr w:type="spellStart"/>
      <w:r w:rsidRPr="00E45CE5">
        <w:rPr>
          <w:i/>
        </w:rPr>
        <w:t>Ahora</w:t>
      </w:r>
      <w:proofErr w:type="spellEnd"/>
      <w:r w:rsidRPr="00E45CE5">
        <w:rPr>
          <w:i/>
        </w:rPr>
        <w:t xml:space="preserve">, </w:t>
      </w:r>
      <w:proofErr w:type="spellStart"/>
      <w:r w:rsidRPr="00E45CE5">
        <w:rPr>
          <w:i/>
        </w:rPr>
        <w:t>vamos</w:t>
      </w:r>
      <w:proofErr w:type="spellEnd"/>
      <w:r w:rsidRPr="00E45CE5">
        <w:rPr>
          <w:i/>
        </w:rPr>
        <w:t xml:space="preserve"> a </w:t>
      </w:r>
      <w:proofErr w:type="spellStart"/>
      <w:r w:rsidRPr="00E45CE5">
        <w:rPr>
          <w:i/>
        </w:rPr>
        <w:t>hacer</w:t>
      </w:r>
      <w:proofErr w:type="spellEnd"/>
      <w:r w:rsidRPr="00E45CE5">
        <w:rPr>
          <w:i/>
        </w:rPr>
        <w:t xml:space="preserve"> la </w:t>
      </w:r>
      <w:proofErr w:type="spellStart"/>
      <w:r w:rsidRPr="00E45CE5">
        <w:rPr>
          <w:i/>
        </w:rPr>
        <w:t>página</w:t>
      </w:r>
      <w:proofErr w:type="spellEnd"/>
      <w:r w:rsidRPr="00E45CE5">
        <w:rPr>
          <w:i/>
        </w:rPr>
        <w:t xml:space="preserve"> 137.</w:t>
      </w:r>
      <w:proofErr w:type="gramEnd"/>
      <w:r w:rsidRPr="00E45CE5">
        <w:rPr>
          <w:i/>
        </w:rPr>
        <w:t xml:space="preserve">  </w:t>
      </w:r>
      <w:proofErr w:type="spellStart"/>
      <w:r w:rsidRPr="00E45CE5">
        <w:rPr>
          <w:i/>
        </w:rPr>
        <w:t>Escucha</w:t>
      </w:r>
      <w:proofErr w:type="spellEnd"/>
      <w:r w:rsidRPr="00E45CE5">
        <w:rPr>
          <w:i/>
        </w:rPr>
        <w:t xml:space="preserve"> el audio y no </w:t>
      </w:r>
      <w:proofErr w:type="spellStart"/>
      <w:proofErr w:type="gramStart"/>
      <w:r w:rsidRPr="00E45CE5">
        <w:rPr>
          <w:i/>
        </w:rPr>
        <w:t>te</w:t>
      </w:r>
      <w:proofErr w:type="spellEnd"/>
      <w:proofErr w:type="gramEnd"/>
      <w:r w:rsidRPr="00E45CE5">
        <w:rPr>
          <w:i/>
        </w:rPr>
        <w:t xml:space="preserve"> </w:t>
      </w:r>
      <w:proofErr w:type="spellStart"/>
      <w:r w:rsidRPr="00E45CE5">
        <w:rPr>
          <w:i/>
        </w:rPr>
        <w:t>preocupes</w:t>
      </w:r>
      <w:proofErr w:type="spellEnd"/>
      <w:r w:rsidRPr="00E45CE5">
        <w:rPr>
          <w:i/>
        </w:rPr>
        <w:t xml:space="preserve"> </w:t>
      </w:r>
      <w:proofErr w:type="spellStart"/>
      <w:r w:rsidRPr="00E45CE5">
        <w:rPr>
          <w:i/>
        </w:rPr>
        <w:t>si</w:t>
      </w:r>
      <w:proofErr w:type="spellEnd"/>
      <w:r w:rsidRPr="00E45CE5">
        <w:rPr>
          <w:i/>
        </w:rPr>
        <w:t xml:space="preserve"> no </w:t>
      </w:r>
      <w:proofErr w:type="spellStart"/>
      <w:r w:rsidRPr="00E45CE5">
        <w:rPr>
          <w:i/>
        </w:rPr>
        <w:t>entiendes</w:t>
      </w:r>
      <w:proofErr w:type="spellEnd"/>
      <w:r w:rsidRPr="00E45CE5">
        <w:rPr>
          <w:i/>
        </w:rPr>
        <w:t xml:space="preserve"> </w:t>
      </w:r>
      <w:proofErr w:type="spellStart"/>
      <w:r w:rsidRPr="00E45CE5">
        <w:rPr>
          <w:i/>
        </w:rPr>
        <w:t>todo</w:t>
      </w:r>
      <w:proofErr w:type="spellEnd"/>
      <w:r w:rsidRPr="00E45CE5">
        <w:rPr>
          <w:i/>
        </w:rPr>
        <w:t xml:space="preserve"> el </w:t>
      </w:r>
      <w:proofErr w:type="spellStart"/>
      <w:r w:rsidRPr="00E45CE5">
        <w:rPr>
          <w:i/>
        </w:rPr>
        <w:t>texto</w:t>
      </w:r>
      <w:proofErr w:type="spellEnd"/>
      <w:r w:rsidRPr="00E45CE5">
        <w:rPr>
          <w:i/>
        </w:rPr>
        <w:t xml:space="preserve">, </w:t>
      </w:r>
      <w:proofErr w:type="spellStart"/>
      <w:r w:rsidRPr="00E45CE5">
        <w:rPr>
          <w:i/>
        </w:rPr>
        <w:t>s</w:t>
      </w:r>
      <w:r>
        <w:rPr>
          <w:i/>
        </w:rPr>
        <w:t>ólo</w:t>
      </w:r>
      <w:proofErr w:type="spellEnd"/>
      <w:r>
        <w:rPr>
          <w:i/>
        </w:rPr>
        <w:t xml:space="preserve"> </w:t>
      </w:r>
      <w:proofErr w:type="spellStart"/>
      <w:r>
        <w:rPr>
          <w:i/>
        </w:rPr>
        <w:t>necesitas</w:t>
      </w:r>
      <w:proofErr w:type="spellEnd"/>
      <w:r>
        <w:rPr>
          <w:i/>
        </w:rPr>
        <w:t xml:space="preserve"> </w:t>
      </w:r>
      <w:proofErr w:type="spellStart"/>
      <w:r>
        <w:rPr>
          <w:i/>
        </w:rPr>
        <w:t>marcar</w:t>
      </w:r>
      <w:proofErr w:type="spellEnd"/>
      <w:r>
        <w:rPr>
          <w:i/>
        </w:rPr>
        <w:t xml:space="preserve"> con un tick </w:t>
      </w:r>
      <w:proofErr w:type="spellStart"/>
      <w:r>
        <w:rPr>
          <w:i/>
        </w:rPr>
        <w:t>las</w:t>
      </w:r>
      <w:proofErr w:type="spellEnd"/>
      <w:r>
        <w:rPr>
          <w:i/>
        </w:rPr>
        <w:t xml:space="preserve"> </w:t>
      </w:r>
      <w:proofErr w:type="spellStart"/>
      <w:r>
        <w:rPr>
          <w:i/>
        </w:rPr>
        <w:t>acciones</w:t>
      </w:r>
      <w:proofErr w:type="spellEnd"/>
      <w:r>
        <w:rPr>
          <w:i/>
        </w:rPr>
        <w:t xml:space="preserve"> </w:t>
      </w:r>
      <w:proofErr w:type="spellStart"/>
      <w:r>
        <w:rPr>
          <w:i/>
        </w:rPr>
        <w:t>que</w:t>
      </w:r>
      <w:proofErr w:type="spellEnd"/>
      <w:r>
        <w:rPr>
          <w:i/>
        </w:rPr>
        <w:t xml:space="preserve"> </w:t>
      </w:r>
      <w:proofErr w:type="spellStart"/>
      <w:r>
        <w:rPr>
          <w:i/>
        </w:rPr>
        <w:t>oigas</w:t>
      </w:r>
      <w:proofErr w:type="spellEnd"/>
      <w:r>
        <w:rPr>
          <w:i/>
        </w:rPr>
        <w:t>. )</w:t>
      </w:r>
    </w:p>
    <w:p w:rsidR="000F7275" w:rsidRDefault="000F7275" w:rsidP="000F7275">
      <w:pPr>
        <w:rPr>
          <w:i/>
        </w:rPr>
      </w:pPr>
    </w:p>
    <w:p w:rsidR="000F7275" w:rsidRDefault="000F7275" w:rsidP="000F7275">
      <w:pPr>
        <w:rPr>
          <w:lang w:val="en-US"/>
        </w:rPr>
      </w:pPr>
      <w:r w:rsidRPr="00E45CE5">
        <w:rPr>
          <w:lang w:val="en-US"/>
        </w:rPr>
        <w:t>You will get the corrections on Monday, 3</w:t>
      </w:r>
      <w:r w:rsidRPr="00E45CE5">
        <w:rPr>
          <w:vertAlign w:val="superscript"/>
          <w:lang w:val="en-US"/>
        </w:rPr>
        <w:t>rd</w:t>
      </w:r>
      <w:r>
        <w:rPr>
          <w:lang w:val="en-US"/>
        </w:rPr>
        <w:t xml:space="preserve"> May.  Have a happy long weekend!!!</w:t>
      </w:r>
    </w:p>
    <w:p w:rsidR="000F7275" w:rsidRPr="00E45CE5" w:rsidRDefault="000F7275" w:rsidP="000F7275">
      <w:pPr>
        <w:rPr>
          <w:lang w:val="en-US"/>
        </w:rPr>
      </w:pPr>
      <w:proofErr w:type="spellStart"/>
      <w:r>
        <w:rPr>
          <w:lang w:val="en-US"/>
        </w:rPr>
        <w:t>Mayte</w:t>
      </w:r>
      <w:proofErr w:type="spellEnd"/>
    </w:p>
    <w:p w:rsidR="000F7275" w:rsidRPr="000F7275" w:rsidRDefault="000F7275" w:rsidP="000F7275">
      <w:pPr>
        <w:rPr>
          <w:rFonts w:cstheme="minorHAnsi"/>
          <w:lang w:val="es-ES"/>
        </w:rPr>
      </w:pPr>
    </w:p>
    <w:p w:rsidR="000328B6" w:rsidRPr="00B85531" w:rsidRDefault="000328B6" w:rsidP="000328B6">
      <w:pPr>
        <w:rPr>
          <w:rFonts w:cstheme="minorHAnsi"/>
          <w:b/>
          <w:lang w:val="es-ES"/>
        </w:rPr>
      </w:pPr>
    </w:p>
    <w:p w:rsidR="00540AC2" w:rsidRDefault="00540AC2">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r>
        <w:rPr>
          <w:noProof/>
          <w:lang w:val="es-ES" w:eastAsia="es-ES"/>
        </w:rPr>
        <w:lastRenderedPageBreak/>
        <w:drawing>
          <wp:anchor distT="0" distB="0" distL="114300" distR="114300" simplePos="0" relativeHeight="251662336" behindDoc="0" locked="0" layoutInCell="1" allowOverlap="1">
            <wp:simplePos x="0" y="0"/>
            <wp:positionH relativeFrom="column">
              <wp:posOffset>-921937</wp:posOffset>
            </wp:positionH>
            <wp:positionV relativeFrom="paragraph">
              <wp:posOffset>-879917</wp:posOffset>
            </wp:positionV>
            <wp:extent cx="7176880" cy="10088174"/>
            <wp:effectExtent l="19050" t="0" r="497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176880" cy="10088174"/>
                    </a:xfrm>
                    <a:prstGeom prst="rect">
                      <a:avLst/>
                    </a:prstGeom>
                    <a:noFill/>
                    <a:ln w="9525">
                      <a:noFill/>
                      <a:miter lim="800000"/>
                      <a:headEnd/>
                      <a:tailEnd/>
                    </a:ln>
                  </pic:spPr>
                </pic:pic>
              </a:graphicData>
            </a:graphic>
          </wp:anchor>
        </w:drawing>
      </w: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p>
    <w:p w:rsidR="00E20A00" w:rsidRDefault="00E20A00">
      <w:pPr>
        <w:rPr>
          <w:lang w:val="es-ES"/>
        </w:rPr>
      </w:pPr>
      <w:r>
        <w:rPr>
          <w:noProof/>
          <w:lang w:val="es-ES" w:eastAsia="es-ES"/>
        </w:rPr>
        <w:lastRenderedPageBreak/>
        <w:drawing>
          <wp:anchor distT="0" distB="0" distL="114300" distR="114300" simplePos="0" relativeHeight="251663360" behindDoc="0" locked="0" layoutInCell="1" allowOverlap="1">
            <wp:simplePos x="0" y="0"/>
            <wp:positionH relativeFrom="column">
              <wp:posOffset>-921937</wp:posOffset>
            </wp:positionH>
            <wp:positionV relativeFrom="paragraph">
              <wp:posOffset>-879917</wp:posOffset>
            </wp:positionV>
            <wp:extent cx="7377400" cy="10237305"/>
            <wp:effectExtent l="1905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7381584" cy="10243111"/>
                    </a:xfrm>
                    <a:prstGeom prst="rect">
                      <a:avLst/>
                    </a:prstGeom>
                    <a:noFill/>
                    <a:ln w="9525">
                      <a:noFill/>
                      <a:miter lim="800000"/>
                      <a:headEnd/>
                      <a:tailEnd/>
                    </a:ln>
                  </pic:spPr>
                </pic:pic>
              </a:graphicData>
            </a:graphic>
          </wp:anchor>
        </w:drawing>
      </w:r>
    </w:p>
    <w:p w:rsidR="00E20A00" w:rsidRPr="00DB7054" w:rsidRDefault="00E20A00">
      <w:pPr>
        <w:rPr>
          <w:lang w:val="es-ES"/>
        </w:rPr>
      </w:pPr>
    </w:p>
    <w:sectPr w:rsidR="00E20A00" w:rsidRPr="00DB7054" w:rsidSect="000328B6">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ronosPro-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82C"/>
    <w:multiLevelType w:val="hybridMultilevel"/>
    <w:tmpl w:val="47C6EEE0"/>
    <w:lvl w:ilvl="0" w:tplc="362227CC">
      <w:numFmt w:val="bullet"/>
      <w:lvlText w:val="-"/>
      <w:lvlJc w:val="left"/>
      <w:pPr>
        <w:ind w:left="502" w:hanging="360"/>
      </w:pPr>
      <w:rPr>
        <w:rFonts w:ascii="Calibri" w:eastAsiaTheme="minorHAnsi" w:hAnsi="Calibri" w:cs="Calibri"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61F4147D"/>
    <w:multiLevelType w:val="hybridMultilevel"/>
    <w:tmpl w:val="FC248A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277C8"/>
    <w:multiLevelType w:val="hybridMultilevel"/>
    <w:tmpl w:val="19149A76"/>
    <w:lvl w:ilvl="0" w:tplc="0C0A000F">
      <w:start w:val="1"/>
      <w:numFmt w:val="decimal"/>
      <w:lvlText w:val="%1."/>
      <w:lvlJc w:val="left"/>
      <w:pPr>
        <w:ind w:left="1222"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6153"/>
    <w:rsid w:val="00000A0C"/>
    <w:rsid w:val="000328B6"/>
    <w:rsid w:val="00087ABB"/>
    <w:rsid w:val="000F7275"/>
    <w:rsid w:val="00211DF7"/>
    <w:rsid w:val="00243883"/>
    <w:rsid w:val="00267451"/>
    <w:rsid w:val="00335337"/>
    <w:rsid w:val="003B69CB"/>
    <w:rsid w:val="003D7F23"/>
    <w:rsid w:val="00481869"/>
    <w:rsid w:val="004F1DDB"/>
    <w:rsid w:val="00540AC2"/>
    <w:rsid w:val="00571699"/>
    <w:rsid w:val="00594E02"/>
    <w:rsid w:val="005B4EE3"/>
    <w:rsid w:val="005F3980"/>
    <w:rsid w:val="00602562"/>
    <w:rsid w:val="00627983"/>
    <w:rsid w:val="00635FFE"/>
    <w:rsid w:val="0065656F"/>
    <w:rsid w:val="00683FD5"/>
    <w:rsid w:val="006C68F7"/>
    <w:rsid w:val="006D5F14"/>
    <w:rsid w:val="007602E4"/>
    <w:rsid w:val="00783C17"/>
    <w:rsid w:val="007947CA"/>
    <w:rsid w:val="008617BA"/>
    <w:rsid w:val="008F665F"/>
    <w:rsid w:val="00903FF1"/>
    <w:rsid w:val="0098050B"/>
    <w:rsid w:val="009848DE"/>
    <w:rsid w:val="009D08E9"/>
    <w:rsid w:val="009F3855"/>
    <w:rsid w:val="009F5DA9"/>
    <w:rsid w:val="00AD20CF"/>
    <w:rsid w:val="00B85531"/>
    <w:rsid w:val="00C60661"/>
    <w:rsid w:val="00CF639A"/>
    <w:rsid w:val="00D752A2"/>
    <w:rsid w:val="00DB2DE0"/>
    <w:rsid w:val="00DB7054"/>
    <w:rsid w:val="00DE6153"/>
    <w:rsid w:val="00E20A00"/>
    <w:rsid w:val="00E34284"/>
    <w:rsid w:val="00EE2495"/>
    <w:rsid w:val="00F10B6F"/>
    <w:rsid w:val="00F43F73"/>
    <w:rsid w:val="00F6499C"/>
    <w:rsid w:val="00FB13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BB"/>
    <w:pPr>
      <w:spacing w:after="200" w:line="276"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ABB"/>
    <w:pPr>
      <w:ind w:left="720"/>
      <w:contextualSpacing/>
    </w:pPr>
  </w:style>
  <w:style w:type="character" w:styleId="Hipervnculo">
    <w:name w:val="Hyperlink"/>
    <w:basedOn w:val="Fuentedeprrafopredeter"/>
    <w:uiPriority w:val="99"/>
    <w:semiHidden/>
    <w:unhideWhenUsed/>
    <w:rsid w:val="00571699"/>
    <w:rPr>
      <w:color w:val="0000FF"/>
      <w:u w:val="single"/>
    </w:rPr>
  </w:style>
  <w:style w:type="paragraph" w:styleId="Textodeglobo">
    <w:name w:val="Balloon Text"/>
    <w:basedOn w:val="Normal"/>
    <w:link w:val="TextodegloboCar"/>
    <w:uiPriority w:val="99"/>
    <w:semiHidden/>
    <w:unhideWhenUsed/>
    <w:rsid w:val="00E20A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A0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40592945">
      <w:bodyDiv w:val="1"/>
      <w:marLeft w:val="0"/>
      <w:marRight w:val="0"/>
      <w:marTop w:val="0"/>
      <w:marBottom w:val="0"/>
      <w:divBdr>
        <w:top w:val="none" w:sz="0" w:space="0" w:color="auto"/>
        <w:left w:val="none" w:sz="0" w:space="0" w:color="auto"/>
        <w:bottom w:val="none" w:sz="0" w:space="0" w:color="auto"/>
        <w:right w:val="none" w:sz="0" w:space="0" w:color="auto"/>
      </w:divBdr>
    </w:div>
    <w:div w:id="10560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wdOocKn6m0"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D0f2EbAWZc" TargetMode="External"/><Relationship Id="rId12" Type="http://schemas.openxmlformats.org/officeDocument/2006/relationships/hyperlink" Target="javascript:"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Palos</dc:creator>
  <cp:keywords/>
  <dc:description/>
  <cp:lastModifiedBy>Asus</cp:lastModifiedBy>
  <cp:revision>40</cp:revision>
  <dcterms:created xsi:type="dcterms:W3CDTF">2020-04-27T18:07:00Z</dcterms:created>
  <dcterms:modified xsi:type="dcterms:W3CDTF">2020-04-29T19:59:00Z</dcterms:modified>
</cp:coreProperties>
</file>